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0A" w:rsidRPr="000C7C4C" w:rsidRDefault="00BF640A">
      <w:pPr>
        <w:jc w:val="center"/>
        <w:rPr>
          <w:rFonts w:hAnsi="Times New Roman" w:cs="Times New Roman"/>
          <w:color w:val="auto"/>
          <w:spacing w:val="2"/>
        </w:rPr>
      </w:pPr>
      <w:r w:rsidRPr="000C7C4C">
        <w:rPr>
          <w:rFonts w:hint="eastAsia"/>
          <w:color w:val="auto"/>
        </w:rPr>
        <w:t>（表面）</w:t>
      </w:r>
    </w:p>
    <w:p w:rsidR="00BF640A" w:rsidRPr="000C7C4C" w:rsidRDefault="00BF640A">
      <w:pPr>
        <w:jc w:val="center"/>
        <w:rPr>
          <w:rFonts w:hAnsi="Times New Roman" w:cs="Times New Roman"/>
          <w:color w:val="auto"/>
          <w:spacing w:val="2"/>
        </w:rPr>
      </w:pPr>
      <w:r w:rsidRPr="000C7C4C">
        <w:rPr>
          <w:rFonts w:hint="eastAsia"/>
          <w:b/>
          <w:bCs/>
          <w:color w:val="auto"/>
          <w:sz w:val="28"/>
          <w:szCs w:val="28"/>
        </w:rPr>
        <w:t>犬の譲り受け申込書</w:t>
      </w:r>
    </w:p>
    <w:p w:rsidR="00BF640A" w:rsidRPr="000C7C4C" w:rsidRDefault="00CE6DD1">
      <w:pPr>
        <w:jc w:val="right"/>
        <w:rPr>
          <w:rFonts w:hAnsi="Times New Roman" w:cs="Times New Roman"/>
          <w:color w:val="auto"/>
          <w:spacing w:val="2"/>
        </w:rPr>
      </w:pPr>
      <w:r w:rsidRPr="000C7C4C">
        <w:rPr>
          <w:rFonts w:hint="eastAsia"/>
          <w:color w:val="auto"/>
        </w:rPr>
        <w:t>令和</w:t>
      </w:r>
      <w:r w:rsidR="00BF640A" w:rsidRPr="000C7C4C">
        <w:rPr>
          <w:rFonts w:hint="eastAsia"/>
          <w:color w:val="auto"/>
        </w:rPr>
        <w:t xml:space="preserve">　　年　　月　　日</w:t>
      </w: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color w:val="auto"/>
        </w:rPr>
        <w:t xml:space="preserve">  </w:t>
      </w:r>
      <w:r w:rsidR="007637BA" w:rsidRPr="000C7C4C">
        <w:rPr>
          <w:rFonts w:hint="eastAsia"/>
          <w:color w:val="auto"/>
        </w:rPr>
        <w:t>北海道空知</w:t>
      </w:r>
      <w:r w:rsidR="0099515E" w:rsidRPr="000C7C4C">
        <w:rPr>
          <w:rFonts w:hint="eastAsia"/>
          <w:color w:val="auto"/>
        </w:rPr>
        <w:t>総合振興局</w:t>
      </w:r>
      <w:r w:rsidRPr="000C7C4C">
        <w:rPr>
          <w:rFonts w:hint="eastAsia"/>
          <w:color w:val="auto"/>
        </w:rPr>
        <w:t>長　様</w:t>
      </w: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rFonts w:hint="eastAsia"/>
          <w:color w:val="auto"/>
        </w:rPr>
        <w:t xml:space="preserve">　　　　　　　　　　　　　　　　　申込者　ご</w:t>
      </w:r>
      <w:r w:rsidRPr="000C7C4C">
        <w:rPr>
          <w:color w:val="auto"/>
        </w:rPr>
        <w:t xml:space="preserve"> </w:t>
      </w:r>
      <w:r w:rsidRPr="000C7C4C">
        <w:rPr>
          <w:rFonts w:hint="eastAsia"/>
          <w:color w:val="auto"/>
        </w:rPr>
        <w:t>住</w:t>
      </w:r>
      <w:r w:rsidRPr="000C7C4C">
        <w:rPr>
          <w:color w:val="auto"/>
        </w:rPr>
        <w:t xml:space="preserve"> </w:t>
      </w:r>
      <w:r w:rsidRPr="000C7C4C">
        <w:rPr>
          <w:rFonts w:hint="eastAsia"/>
          <w:color w:val="auto"/>
        </w:rPr>
        <w:t xml:space="preserve">所　　　　　　　　　　　　　　　　　　　　</w:t>
      </w: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color w:val="auto"/>
        </w:rPr>
        <w:t xml:space="preserve">                                          </w:t>
      </w:r>
      <w:r w:rsidRPr="000C7C4C">
        <w:rPr>
          <w:rFonts w:hint="eastAsia"/>
          <w:color w:val="auto"/>
        </w:rPr>
        <w:t xml:space="preserve">　　　　　　　　　　　　　　　　　　　　　　　</w:t>
      </w: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color w:val="auto"/>
        </w:rPr>
        <w:t xml:space="preserve">          </w:t>
      </w:r>
      <w:r w:rsidRPr="000C7C4C">
        <w:rPr>
          <w:rFonts w:hint="eastAsia"/>
          <w:color w:val="auto"/>
        </w:rPr>
        <w:t xml:space="preserve">　　　　　　　　　　</w:t>
      </w:r>
      <w:r w:rsidRPr="000C7C4C">
        <w:rPr>
          <w:color w:val="auto"/>
        </w:rPr>
        <w:t xml:space="preserve">          </w:t>
      </w:r>
      <w:r w:rsidRPr="000C7C4C">
        <w:rPr>
          <w:rFonts w:hint="eastAsia"/>
          <w:color w:val="auto"/>
        </w:rPr>
        <w:t xml:space="preserve">　</w:t>
      </w:r>
      <w:r w:rsidRPr="000C7C4C">
        <w:rPr>
          <w:rFonts w:hAnsi="Times New Roman"/>
          <w:color w:val="auto"/>
          <w:sz w:val="20"/>
          <w:szCs w:val="20"/>
        </w:rPr>
        <w:fldChar w:fldCharType="begin"/>
      </w:r>
      <w:r w:rsidRPr="000C7C4C">
        <w:rPr>
          <w:rFonts w:hAnsi="Times New Roman"/>
          <w:color w:val="auto"/>
          <w:sz w:val="20"/>
          <w:szCs w:val="20"/>
        </w:rPr>
        <w:instrText xml:space="preserve"> eq \o\ad(\s\up 9(</w:instrText>
      </w:r>
      <w:r w:rsidRPr="000C7C4C">
        <w:rPr>
          <w:rFonts w:hAnsi="Times New Roman" w:hint="eastAsia"/>
          <w:color w:val="auto"/>
          <w:sz w:val="10"/>
          <w:szCs w:val="10"/>
        </w:rPr>
        <w:instrText>ふりがな</w:instrText>
      </w:r>
      <w:r w:rsidRPr="000C7C4C">
        <w:rPr>
          <w:rFonts w:hAnsi="Times New Roman"/>
          <w:color w:val="auto"/>
          <w:sz w:val="20"/>
          <w:szCs w:val="20"/>
        </w:rPr>
        <w:instrText>),</w:instrText>
      </w:r>
      <w:r w:rsidRPr="000C7C4C">
        <w:rPr>
          <w:rFonts w:hint="eastAsia"/>
          <w:color w:val="auto"/>
        </w:rPr>
        <w:instrText>お</w:instrText>
      </w:r>
      <w:r w:rsidRPr="000C7C4C">
        <w:rPr>
          <w:color w:val="auto"/>
        </w:rPr>
        <w:instrText xml:space="preserve"> </w:instrText>
      </w:r>
      <w:r w:rsidRPr="000C7C4C">
        <w:rPr>
          <w:rFonts w:hint="eastAsia"/>
          <w:color w:val="auto"/>
        </w:rPr>
        <w:instrText>名</w:instrText>
      </w:r>
      <w:r w:rsidRPr="000C7C4C">
        <w:rPr>
          <w:color w:val="auto"/>
        </w:rPr>
        <w:instrText xml:space="preserve"> </w:instrText>
      </w:r>
      <w:r w:rsidRPr="000C7C4C">
        <w:rPr>
          <w:rFonts w:hint="eastAsia"/>
          <w:color w:val="auto"/>
        </w:rPr>
        <w:instrText>前</w:instrText>
      </w:r>
      <w:r w:rsidRPr="000C7C4C">
        <w:rPr>
          <w:rFonts w:hAnsi="Times New Roman"/>
          <w:color w:val="auto"/>
          <w:sz w:val="20"/>
          <w:szCs w:val="20"/>
        </w:rPr>
        <w:instrText>)</w:instrText>
      </w:r>
      <w:r w:rsidRPr="000C7C4C">
        <w:rPr>
          <w:rFonts w:hAnsi="Times New Roman"/>
          <w:color w:val="auto"/>
          <w:sz w:val="20"/>
          <w:szCs w:val="20"/>
        </w:rPr>
        <w:fldChar w:fldCharType="separate"/>
      </w:r>
      <w:r w:rsidRPr="000C7C4C">
        <w:rPr>
          <w:rFonts w:hint="eastAsia"/>
          <w:color w:val="auto"/>
        </w:rPr>
        <w:t>お</w:t>
      </w:r>
      <w:r w:rsidRPr="000C7C4C">
        <w:rPr>
          <w:color w:val="auto"/>
        </w:rPr>
        <w:t xml:space="preserve"> </w:t>
      </w:r>
      <w:r w:rsidRPr="000C7C4C">
        <w:rPr>
          <w:rFonts w:hint="eastAsia"/>
          <w:color w:val="auto"/>
        </w:rPr>
        <w:t>名</w:t>
      </w:r>
      <w:r w:rsidRPr="000C7C4C">
        <w:rPr>
          <w:color w:val="auto"/>
        </w:rPr>
        <w:t xml:space="preserve"> </w:t>
      </w:r>
      <w:r w:rsidRPr="000C7C4C">
        <w:rPr>
          <w:rFonts w:hint="eastAsia"/>
          <w:color w:val="auto"/>
        </w:rPr>
        <w:t>前</w:t>
      </w:r>
      <w:r w:rsidRPr="000C7C4C">
        <w:rPr>
          <w:rFonts w:hAnsi="Times New Roman"/>
          <w:color w:val="auto"/>
          <w:sz w:val="20"/>
          <w:szCs w:val="20"/>
        </w:rPr>
        <w:fldChar w:fldCharType="end"/>
      </w:r>
      <w:r w:rsidRPr="000C7C4C">
        <w:rPr>
          <w:rFonts w:hint="eastAsia"/>
          <w:color w:val="auto"/>
        </w:rPr>
        <w:t xml:space="preserve">　　　　　　　　　　　　　　　　　　　　</w:t>
      </w: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color w:val="auto"/>
        </w:rPr>
        <w:t xml:space="preserve">                                          </w:t>
      </w:r>
      <w:r w:rsidRPr="000C7C4C">
        <w:rPr>
          <w:rFonts w:hint="eastAsia"/>
          <w:color w:val="auto"/>
        </w:rPr>
        <w:t xml:space="preserve">生年月日　　　　</w:t>
      </w:r>
      <w:r w:rsidR="00A934F5" w:rsidRPr="000C7C4C">
        <w:rPr>
          <w:rFonts w:hint="eastAsia"/>
          <w:color w:val="auto"/>
        </w:rPr>
        <w:t xml:space="preserve">　</w:t>
      </w:r>
      <w:r w:rsidR="00B63ACD" w:rsidRPr="000C7C4C">
        <w:rPr>
          <w:color w:val="auto"/>
        </w:rPr>
        <w:t xml:space="preserve">  </w:t>
      </w:r>
      <w:r w:rsidR="00A934F5" w:rsidRPr="000C7C4C">
        <w:rPr>
          <w:rFonts w:hint="eastAsia"/>
          <w:color w:val="auto"/>
        </w:rPr>
        <w:t>年</w:t>
      </w:r>
      <w:r w:rsidRPr="000C7C4C">
        <w:rPr>
          <w:rFonts w:hint="eastAsia"/>
          <w:color w:val="auto"/>
        </w:rPr>
        <w:t xml:space="preserve">　　</w:t>
      </w:r>
      <w:r w:rsidR="00A934F5" w:rsidRPr="000C7C4C">
        <w:rPr>
          <w:rFonts w:hint="eastAsia"/>
          <w:color w:val="auto"/>
        </w:rPr>
        <w:t xml:space="preserve">　月　</w:t>
      </w:r>
      <w:r w:rsidRPr="000C7C4C">
        <w:rPr>
          <w:rFonts w:hint="eastAsia"/>
          <w:color w:val="auto"/>
        </w:rPr>
        <w:t xml:space="preserve">　　</w:t>
      </w:r>
      <w:r w:rsidR="00A934F5" w:rsidRPr="000C7C4C">
        <w:rPr>
          <w:rFonts w:hint="eastAsia"/>
          <w:color w:val="auto"/>
        </w:rPr>
        <w:t>日</w:t>
      </w:r>
      <w:r w:rsidR="00B63ACD" w:rsidRPr="000C7C4C">
        <w:rPr>
          <w:rFonts w:hint="eastAsia"/>
          <w:color w:val="auto"/>
        </w:rPr>
        <w:t>（</w:t>
      </w:r>
      <w:r w:rsidRPr="000C7C4C">
        <w:rPr>
          <w:rFonts w:hint="eastAsia"/>
          <w:color w:val="auto"/>
        </w:rPr>
        <w:t xml:space="preserve">　　　歳</w:t>
      </w:r>
      <w:r w:rsidR="00B63ACD" w:rsidRPr="000C7C4C">
        <w:rPr>
          <w:rFonts w:hint="eastAsia"/>
          <w:color w:val="auto"/>
        </w:rPr>
        <w:t>）</w:t>
      </w:r>
    </w:p>
    <w:p w:rsidR="00B53169" w:rsidRPr="000C7C4C" w:rsidRDefault="00BF640A" w:rsidP="00B53169">
      <w:pPr>
        <w:spacing w:line="280" w:lineRule="exact"/>
        <w:rPr>
          <w:color w:val="auto"/>
        </w:rPr>
      </w:pPr>
      <w:r w:rsidRPr="000C7C4C">
        <w:rPr>
          <w:color w:val="auto"/>
        </w:rPr>
        <w:t xml:space="preserve">           </w:t>
      </w:r>
      <w:r w:rsidRPr="000C7C4C">
        <w:rPr>
          <w:rFonts w:hint="eastAsia"/>
          <w:color w:val="auto"/>
        </w:rPr>
        <w:t xml:space="preserve">　　　　　　　　　　</w:t>
      </w:r>
      <w:r w:rsidRPr="000C7C4C">
        <w:rPr>
          <w:color w:val="auto"/>
        </w:rPr>
        <w:t xml:space="preserve">           </w:t>
      </w:r>
      <w:r w:rsidR="00B53169" w:rsidRPr="000C7C4C">
        <w:rPr>
          <w:rFonts w:hint="eastAsia"/>
          <w:color w:val="auto"/>
          <w:sz w:val="18"/>
        </w:rPr>
        <w:t>平日昼間に最もつながりやすい</w:t>
      </w:r>
    </w:p>
    <w:p w:rsidR="00B53169" w:rsidRPr="00CC1056" w:rsidRDefault="00BF640A" w:rsidP="00CC1056">
      <w:pPr>
        <w:spacing w:line="280" w:lineRule="exact"/>
        <w:ind w:left="4320" w:firstLineChars="100" w:firstLine="214"/>
        <w:rPr>
          <w:rFonts w:hint="eastAsia"/>
          <w:color w:val="auto"/>
        </w:rPr>
      </w:pPr>
      <w:r w:rsidRPr="000C7C4C">
        <w:rPr>
          <w:rFonts w:hint="eastAsia"/>
          <w:color w:val="auto"/>
        </w:rPr>
        <w:t xml:space="preserve">電話番号　　　　　</w:t>
      </w:r>
      <w:r w:rsidR="001771DD" w:rsidRPr="000C7C4C">
        <w:rPr>
          <w:color w:val="auto"/>
        </w:rPr>
        <w:t>-</w:t>
      </w:r>
      <w:r w:rsidRPr="000C7C4C">
        <w:rPr>
          <w:rFonts w:hint="eastAsia"/>
          <w:color w:val="auto"/>
        </w:rPr>
        <w:t xml:space="preserve">　　　　　</w:t>
      </w:r>
      <w:r w:rsidR="001771DD" w:rsidRPr="000C7C4C">
        <w:rPr>
          <w:color w:val="auto"/>
        </w:rPr>
        <w:t xml:space="preserve">-  </w:t>
      </w:r>
      <w:r w:rsidRPr="000C7C4C">
        <w:rPr>
          <w:rFonts w:hint="eastAsia"/>
          <w:color w:val="auto"/>
        </w:rPr>
        <w:t xml:space="preserve">　　　　　　　　</w:t>
      </w:r>
    </w:p>
    <w:p w:rsidR="00BF640A" w:rsidRDefault="00BF640A" w:rsidP="00B53169">
      <w:pPr>
        <w:spacing w:line="280" w:lineRule="exact"/>
        <w:rPr>
          <w:color w:val="auto"/>
        </w:rPr>
      </w:pPr>
      <w:r w:rsidRPr="000C7C4C">
        <w:rPr>
          <w:color w:val="auto"/>
        </w:rPr>
        <w:t xml:space="preserve">                                          </w:t>
      </w:r>
      <w:r w:rsidR="007F4F47" w:rsidRPr="000C7C4C">
        <w:rPr>
          <w:rFonts w:hint="eastAsia"/>
          <w:color w:val="auto"/>
        </w:rPr>
        <w:t>メ</w:t>
      </w:r>
      <w:r w:rsidR="007F4F47" w:rsidRPr="000C7C4C">
        <w:rPr>
          <w:color w:val="auto"/>
        </w:rPr>
        <w:t xml:space="preserve"> </w:t>
      </w:r>
      <w:r w:rsidR="007F4F47" w:rsidRPr="000C7C4C">
        <w:rPr>
          <w:rFonts w:hint="eastAsia"/>
          <w:color w:val="auto"/>
        </w:rPr>
        <w:t>ー</w:t>
      </w:r>
      <w:r w:rsidR="007F4F47" w:rsidRPr="000C7C4C">
        <w:rPr>
          <w:color w:val="auto"/>
        </w:rPr>
        <w:t xml:space="preserve"> </w:t>
      </w:r>
      <w:r w:rsidR="007F4F47" w:rsidRPr="000C7C4C">
        <w:rPr>
          <w:rFonts w:hint="eastAsia"/>
          <w:color w:val="auto"/>
        </w:rPr>
        <w:t>ル</w:t>
      </w:r>
      <w:r w:rsidRPr="000C7C4C">
        <w:rPr>
          <w:rFonts w:hint="eastAsia"/>
          <w:color w:val="auto"/>
        </w:rPr>
        <w:t xml:space="preserve">　　　　　　</w:t>
      </w:r>
      <w:r w:rsidR="001771DD" w:rsidRPr="000C7C4C">
        <w:rPr>
          <w:rFonts w:hint="eastAsia"/>
          <w:color w:val="auto"/>
        </w:rPr>
        <w:t xml:space="preserve">　　　＠</w:t>
      </w:r>
      <w:r w:rsidRPr="000C7C4C">
        <w:rPr>
          <w:rFonts w:hint="eastAsia"/>
          <w:color w:val="auto"/>
        </w:rPr>
        <w:t xml:space="preserve">　　　　　　　　　　</w:t>
      </w:r>
    </w:p>
    <w:p w:rsidR="00CC1056" w:rsidRPr="000C7C4C" w:rsidRDefault="00CC1056" w:rsidP="00B53169">
      <w:pPr>
        <w:spacing w:line="280" w:lineRule="exact"/>
        <w:rPr>
          <w:rFonts w:hAnsi="Times New Roman" w:cs="Times New Roman" w:hint="eastAsia"/>
          <w:color w:val="auto"/>
          <w:spacing w:val="2"/>
        </w:rPr>
      </w:pP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rFonts w:hint="eastAsia"/>
          <w:color w:val="auto"/>
        </w:rPr>
        <w:t xml:space="preserve">　次のとおり、犬の譲り受けを希望します。</w:t>
      </w:r>
    </w:p>
    <w:p w:rsidR="00BF640A" w:rsidRPr="000C7C4C" w:rsidRDefault="00BF640A">
      <w:pPr>
        <w:jc w:val="center"/>
        <w:rPr>
          <w:rFonts w:hAnsi="Times New Roman" w:cs="Times New Roman"/>
          <w:color w:val="auto"/>
          <w:spacing w:val="2"/>
        </w:rPr>
      </w:pPr>
      <w:r w:rsidRPr="000C7C4C">
        <w:rPr>
          <w:rFonts w:hint="eastAsia"/>
          <w:color w:val="auto"/>
        </w:rPr>
        <w:t>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857"/>
        <w:gridCol w:w="214"/>
        <w:gridCol w:w="214"/>
        <w:gridCol w:w="536"/>
        <w:gridCol w:w="964"/>
        <w:gridCol w:w="321"/>
        <w:gridCol w:w="750"/>
        <w:gridCol w:w="218"/>
        <w:gridCol w:w="567"/>
        <w:gridCol w:w="1356"/>
        <w:gridCol w:w="1285"/>
      </w:tblGrid>
      <w:tr w:rsidR="000C7C4C" w:rsidRPr="000C7C4C" w:rsidTr="00B53169">
        <w:trPr>
          <w:trHeight w:val="5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0C7C4C">
              <w:rPr>
                <w:rFonts w:hint="eastAsia"/>
                <w:color w:val="auto"/>
              </w:rPr>
              <w:instrText>希望する種類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0C7C4C"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0C7C4C">
              <w:rPr>
                <w:rFonts w:hint="eastAsia"/>
                <w:color w:val="auto"/>
              </w:rPr>
              <w:t>希望する種類</w: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雑種・その他（</w:t>
            </w:r>
            <w:r w:rsidRPr="000C7C4C">
              <w:rPr>
                <w:color w:val="auto"/>
              </w:rPr>
              <w:t xml:space="preserve">            </w:t>
            </w:r>
            <w:r w:rsidRPr="000C7C4C">
              <w:rPr>
                <w:rFonts w:hint="eastAsia"/>
                <w:color w:val="auto"/>
              </w:rPr>
              <w:t xml:space="preserve">　　</w:t>
            </w:r>
            <w:r w:rsidR="007F4F47" w:rsidRPr="000C7C4C">
              <w:rPr>
                <w:color w:val="auto"/>
              </w:rPr>
              <w:t xml:space="preserve">  </w:t>
            </w:r>
            <w:r w:rsidRPr="000C7C4C">
              <w:rPr>
                <w:rFonts w:hint="eastAsia"/>
                <w:color w:val="auto"/>
              </w:rPr>
              <w:t>）</w:t>
            </w:r>
            <w:r w:rsidR="007F4F47" w:rsidRPr="000C7C4C">
              <w:rPr>
                <w:rFonts w:hint="eastAsia"/>
                <w:color w:val="auto"/>
                <w:sz w:val="22"/>
              </w:rPr>
              <w:t>・</w:t>
            </w:r>
            <w:r w:rsidRPr="000C7C4C">
              <w:rPr>
                <w:rFonts w:hint="eastAsia"/>
                <w:color w:val="auto"/>
                <w:szCs w:val="18"/>
              </w:rPr>
              <w:t>問わない</w:t>
            </w:r>
            <w:r w:rsidR="00B53169" w:rsidRPr="000C7C4C">
              <w:rPr>
                <w:rFonts w:hint="eastAsia"/>
                <w:color w:val="auto"/>
                <w:szCs w:val="18"/>
              </w:rPr>
              <w:t xml:space="preserve">　・収容中の特定個体に限る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53169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型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 xml:space="preserve">　大　・　中　・　小</w:t>
            </w:r>
          </w:p>
        </w:tc>
      </w:tr>
      <w:tr w:rsidR="000C7C4C" w:rsidRPr="000C7C4C" w:rsidTr="00B53169">
        <w:trPr>
          <w:trHeight w:val="37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 xml:space="preserve">性　</w:t>
            </w:r>
            <w:r w:rsidRPr="000C7C4C">
              <w:rPr>
                <w:color w:val="auto"/>
              </w:rPr>
              <w:t xml:space="preserve">            </w:t>
            </w:r>
            <w:r w:rsidRPr="000C7C4C">
              <w:rPr>
                <w:rFonts w:hint="eastAsia"/>
                <w:color w:val="auto"/>
              </w:rPr>
              <w:t>別</w:t>
            </w:r>
          </w:p>
        </w:tc>
        <w:tc>
          <w:tcPr>
            <w:tcW w:w="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color w:val="auto"/>
              </w:rPr>
              <w:t xml:space="preserve"> </w:t>
            </w:r>
            <w:r w:rsidRPr="000C7C4C">
              <w:rPr>
                <w:rFonts w:hint="eastAsia"/>
                <w:color w:val="auto"/>
              </w:rPr>
              <w:t xml:space="preserve">　　雄　・　雌　・　問わない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 w:rsidP="00B5316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年齢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color w:val="auto"/>
              </w:rPr>
              <w:t xml:space="preserve"> </w:t>
            </w:r>
            <w:r w:rsidR="00B53169" w:rsidRPr="000C7C4C">
              <w:rPr>
                <w:rFonts w:hint="eastAsia"/>
                <w:color w:val="auto"/>
              </w:rPr>
              <w:t xml:space="preserve">　</w:t>
            </w:r>
            <w:r w:rsidRPr="000C7C4C">
              <w:rPr>
                <w:rFonts w:hint="eastAsia"/>
                <w:color w:val="auto"/>
                <w:sz w:val="18"/>
                <w:szCs w:val="18"/>
              </w:rPr>
              <w:t>ヶ月</w:t>
            </w:r>
            <w:r w:rsidR="00B53169" w:rsidRPr="000C7C4C">
              <w:rPr>
                <w:rFonts w:hint="eastAsia"/>
                <w:color w:val="auto"/>
                <w:sz w:val="18"/>
                <w:szCs w:val="18"/>
              </w:rPr>
              <w:t>・歳</w:t>
            </w:r>
            <w:r w:rsidRPr="000C7C4C">
              <w:rPr>
                <w:rFonts w:hint="eastAsia"/>
                <w:color w:val="auto"/>
                <w:sz w:val="18"/>
                <w:szCs w:val="18"/>
              </w:rPr>
              <w:t>程度</w:t>
            </w:r>
            <w:r w:rsidR="00B53169" w:rsidRPr="000C7C4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Pr="000C7C4C">
              <w:rPr>
                <w:rFonts w:hint="eastAsia"/>
                <w:color w:val="auto"/>
                <w:sz w:val="18"/>
                <w:szCs w:val="18"/>
              </w:rPr>
              <w:t>・問わない</w:t>
            </w:r>
          </w:p>
        </w:tc>
      </w:tr>
      <w:tr w:rsidR="000C7C4C" w:rsidRPr="000C7C4C">
        <w:trPr>
          <w:trHeight w:val="5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574C8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Ansi="Times New Roman" w:cs="Times New Roman" w:hint="eastAsia"/>
                <w:color w:val="auto"/>
                <w:szCs w:val="20"/>
              </w:rPr>
              <w:t>その他希望の条件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>
        <w:trPr>
          <w:trHeight w:val="5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89" w:rsidRPr="000C7C4C" w:rsidRDefault="00574C8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譲り受けを希望する理由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89" w:rsidRPr="000C7C4C" w:rsidRDefault="00574C8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>
        <w:trPr>
          <w:trHeight w:val="5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0C7C4C">
              <w:rPr>
                <w:rFonts w:hint="eastAsia"/>
                <w:color w:val="auto"/>
              </w:rPr>
              <w:instrText>現在飼育中の動物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0C7C4C"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0C7C4C">
              <w:rPr>
                <w:rFonts w:hint="eastAsia"/>
                <w:color w:val="auto"/>
              </w:rPr>
              <w:t>現在飼育中の動物</w: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 xml:space="preserve">　（種類・頭数）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574C89" w:rsidRPr="000C7C4C" w:rsidRDefault="00574C8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Ansi="Times New Roman" w:cs="Times New Roman" w:hint="eastAsia"/>
                <w:color w:val="auto"/>
                <w:sz w:val="20"/>
                <w:szCs w:val="20"/>
              </w:rPr>
              <w:t>【犬の場合　性別：　　　　　　不妊・去勢手術：処置済・未処置　】</w:t>
            </w:r>
          </w:p>
        </w:tc>
      </w:tr>
      <w:tr w:rsidR="000C7C4C" w:rsidRPr="000C7C4C" w:rsidTr="00303D36">
        <w:trPr>
          <w:cantSplit/>
          <w:trHeight w:val="292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 w:rsidRPr="000C7C4C">
              <w:rPr>
                <w:rFonts w:hint="eastAsia"/>
                <w:color w:val="auto"/>
              </w:rPr>
              <w:t>飼育予定場所の状況</w:t>
            </w:r>
          </w:p>
          <w:p w:rsidR="006A2FE2" w:rsidRPr="000C7C4C" w:rsidRDefault="006A2FE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  <w:sz w:val="18"/>
              </w:rPr>
              <w:t>※ペット</w:t>
            </w:r>
            <w:r w:rsidR="00574C89" w:rsidRPr="000C7C4C">
              <w:rPr>
                <w:rFonts w:hint="eastAsia"/>
                <w:color w:val="auto"/>
                <w:sz w:val="18"/>
              </w:rPr>
              <w:t>禁止住宅不可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1771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Ansi="Times New Roman"/>
                <w:color w:val="auto"/>
                <w:sz w:val="20"/>
                <w:szCs w:val="20"/>
              </w:rPr>
              <w:t xml:space="preserve">                                                 </w:t>
            </w:r>
            <w:r w:rsidRPr="000C7C4C">
              <w:rPr>
                <w:rFonts w:hAnsi="Times New Roman" w:hint="eastAsia"/>
                <w:color w:val="auto"/>
                <w:sz w:val="20"/>
                <w:szCs w:val="20"/>
              </w:rPr>
              <w:t>・　同上</w:t>
            </w:r>
          </w:p>
        </w:tc>
      </w:tr>
      <w:tr w:rsidR="000C7C4C" w:rsidRPr="000C7C4C">
        <w:trPr>
          <w:cantSplit/>
          <w:trHeight w:val="584"/>
        </w:trPr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7C4C">
              <w:rPr>
                <w:rFonts w:hint="eastAsia"/>
                <w:color w:val="auto"/>
              </w:rPr>
              <w:t>１　自家（一戸建・集合住宅）　　２　借家（一戸建・集合住宅）</w:t>
            </w: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３　その他（　　　　　　　　　　　　　　　）</w:t>
            </w:r>
          </w:p>
        </w:tc>
      </w:tr>
      <w:tr w:rsidR="000C7C4C" w:rsidRPr="000C7C4C" w:rsidTr="00574C89">
        <w:trPr>
          <w:trHeight w:val="40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574C89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0C7C4C">
              <w:rPr>
                <w:rFonts w:hint="eastAsia"/>
                <w:color w:val="auto"/>
              </w:rPr>
              <w:instrText>主に世話をする方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0C7C4C">
              <w:rPr>
                <w:rFonts w:hAnsi="Times New Roman" w:hint="eastAsia"/>
                <w:color w:val="auto"/>
              </w:rPr>
              <w:instrText xml:space="preserve">　　　　　　　　　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0C7C4C">
              <w:rPr>
                <w:rFonts w:hint="eastAsia"/>
                <w:color w:val="auto"/>
              </w:rPr>
              <w:t>主に世話をする方</w:t>
            </w:r>
            <w:r w:rsidRPr="000C7C4C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574C8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お名前</w:t>
            </w:r>
          </w:p>
        </w:tc>
        <w:tc>
          <w:tcPr>
            <w:tcW w:w="6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303D3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900" w:firstLine="4066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（　　　歳）</w:t>
            </w:r>
            <w:r w:rsidR="001771DD" w:rsidRPr="000C7C4C">
              <w:rPr>
                <w:rFonts w:hint="eastAsia"/>
                <w:color w:val="auto"/>
              </w:rPr>
              <w:t>・</w:t>
            </w:r>
            <w:r w:rsidR="001771DD" w:rsidRPr="000C7C4C">
              <w:rPr>
                <w:color w:val="auto"/>
              </w:rPr>
              <w:t xml:space="preserve"> </w:t>
            </w:r>
            <w:r w:rsidR="001771DD" w:rsidRPr="000C7C4C">
              <w:rPr>
                <w:rFonts w:hint="eastAsia"/>
                <w:color w:val="auto"/>
              </w:rPr>
              <w:t>同上</w:t>
            </w:r>
          </w:p>
        </w:tc>
      </w:tr>
      <w:tr w:rsidR="000C7C4C" w:rsidRPr="000C7C4C" w:rsidTr="00303D36">
        <w:trPr>
          <w:trHeight w:val="415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E2" w:rsidRPr="000C7C4C" w:rsidRDefault="006A2FE2" w:rsidP="00574C8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/>
                <w:color w:val="auto"/>
                <w:sz w:val="16"/>
                <w:szCs w:val="20"/>
              </w:rPr>
            </w:pPr>
            <w:r w:rsidRPr="000C7C4C">
              <w:rPr>
                <w:rFonts w:hAnsi="Times New Roman" w:hint="eastAsia"/>
                <w:color w:val="auto"/>
                <w:sz w:val="16"/>
                <w:szCs w:val="20"/>
              </w:rPr>
              <w:t>留守中の預かり等 世話を</w:t>
            </w:r>
          </w:p>
          <w:p w:rsidR="006A2FE2" w:rsidRPr="000C7C4C" w:rsidRDefault="006A2FE2" w:rsidP="00574C8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 w:rsidRPr="000C7C4C">
              <w:rPr>
                <w:rFonts w:hAnsi="Times New Roman" w:hint="eastAsia"/>
                <w:color w:val="auto"/>
                <w:sz w:val="16"/>
                <w:szCs w:val="20"/>
              </w:rPr>
              <w:t>サポートしてくれる方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E2" w:rsidRPr="000C7C4C" w:rsidRDefault="006A2FE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  <w:r w:rsidRPr="000C7C4C">
              <w:rPr>
                <w:rFonts w:hint="eastAsia"/>
                <w:color w:val="auto"/>
              </w:rPr>
              <w:t xml:space="preserve">　特になし　・　あり（ご関係等</w:t>
            </w:r>
            <w:r w:rsidR="00BD3D18" w:rsidRPr="000C7C4C">
              <w:rPr>
                <w:rFonts w:hint="eastAsia"/>
                <w:color w:val="auto"/>
              </w:rPr>
              <w:t xml:space="preserve">　</w:t>
            </w:r>
            <w:r w:rsidRPr="000C7C4C">
              <w:rPr>
                <w:rFonts w:hint="eastAsia"/>
                <w:color w:val="auto"/>
              </w:rPr>
              <w:t xml:space="preserve">　　　　　　　　　　　　　　　　）</w:t>
            </w:r>
          </w:p>
        </w:tc>
      </w:tr>
      <w:tr w:rsidR="000C7C4C" w:rsidRPr="000C7C4C" w:rsidTr="00303D36">
        <w:trPr>
          <w:trHeight w:val="41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F977F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  <w:spacing w:val="-2"/>
                <w:sz w:val="16"/>
                <w:szCs w:val="16"/>
              </w:rPr>
              <w:t>過去における犬の飼育</w:t>
            </w:r>
            <w:r w:rsidRPr="000C7C4C">
              <w:rPr>
                <w:rFonts w:hint="eastAsia"/>
                <w:color w:val="auto"/>
                <w:sz w:val="16"/>
                <w:szCs w:val="16"/>
              </w:rPr>
              <w:t>経験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7FC" w:rsidRPr="000C7C4C" w:rsidRDefault="00BF640A" w:rsidP="00F977F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  <w:r w:rsidRPr="000C7C4C">
              <w:rPr>
                <w:color w:val="auto"/>
              </w:rPr>
              <w:t xml:space="preserve">              </w:t>
            </w:r>
            <w:r w:rsidRPr="000C7C4C">
              <w:rPr>
                <w:rFonts w:hint="eastAsia"/>
                <w:color w:val="auto"/>
              </w:rPr>
              <w:t xml:space="preserve">　　</w:t>
            </w:r>
            <w:r w:rsidRPr="000C7C4C">
              <w:rPr>
                <w:color w:val="auto"/>
              </w:rPr>
              <w:t xml:space="preserve">  </w:t>
            </w:r>
            <w:r w:rsidRPr="000C7C4C">
              <w:rPr>
                <w:rFonts w:hint="eastAsia"/>
                <w:color w:val="auto"/>
              </w:rPr>
              <w:t>有　　・　　無</w:t>
            </w:r>
          </w:p>
        </w:tc>
      </w:tr>
      <w:tr w:rsidR="000C7C4C" w:rsidRPr="000C7C4C" w:rsidTr="006A2FE2">
        <w:trPr>
          <w:trHeight w:val="450"/>
        </w:trPr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FC" w:rsidRPr="000C7C4C" w:rsidRDefault="00F977FC" w:rsidP="00F977F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  <w:spacing w:val="-2"/>
                <w:sz w:val="16"/>
                <w:szCs w:val="16"/>
              </w:rPr>
            </w:pPr>
            <w:r w:rsidRPr="000C7C4C">
              <w:rPr>
                <w:rFonts w:hint="eastAsia"/>
                <w:color w:val="auto"/>
                <w:spacing w:val="-2"/>
                <w:sz w:val="16"/>
                <w:szCs w:val="16"/>
              </w:rPr>
              <w:t>飼養困難になった時の</w:t>
            </w:r>
            <w:r w:rsidR="006A2FE2" w:rsidRPr="000C7C4C">
              <w:rPr>
                <w:rFonts w:hint="eastAsia"/>
                <w:color w:val="auto"/>
                <w:spacing w:val="-2"/>
                <w:sz w:val="16"/>
                <w:szCs w:val="16"/>
              </w:rPr>
              <w:t>対応</w:t>
            </w:r>
          </w:p>
        </w:tc>
        <w:tc>
          <w:tcPr>
            <w:tcW w:w="728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FC" w:rsidRPr="000C7C4C" w:rsidRDefault="006A2FE2" w:rsidP="006A2FE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14"/>
              <w:jc w:val="left"/>
              <w:rPr>
                <w:color w:val="auto"/>
              </w:rPr>
            </w:pPr>
            <w:r w:rsidRPr="000C7C4C">
              <w:rPr>
                <w:rFonts w:hint="eastAsia"/>
                <w:color w:val="auto"/>
              </w:rPr>
              <w:t>新たに譲渡先を探す　・　譲渡先を決めている（</w:t>
            </w:r>
            <w:r w:rsidR="00BD3D18" w:rsidRPr="000C7C4C">
              <w:rPr>
                <w:rFonts w:hint="eastAsia"/>
                <w:color w:val="auto"/>
              </w:rPr>
              <w:t xml:space="preserve">　　</w:t>
            </w:r>
            <w:r w:rsidRPr="000C7C4C">
              <w:rPr>
                <w:rFonts w:hint="eastAsia"/>
                <w:color w:val="auto"/>
              </w:rPr>
              <w:t xml:space="preserve">　　　　　　　）</w:t>
            </w:r>
          </w:p>
        </w:tc>
      </w:tr>
      <w:tr w:rsidR="000C7C4C" w:rsidRPr="000C7C4C">
        <w:trPr>
          <w:trHeight w:val="29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color w:val="auto"/>
              </w:rPr>
              <w:t>引取り可能場所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977FC" w:rsidRPr="000C7C4C" w:rsidRDefault="00303D36" w:rsidP="00303D3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07"/>
              <w:jc w:val="left"/>
              <w:rPr>
                <w:color w:val="auto"/>
              </w:rPr>
            </w:pPr>
            <w:r w:rsidRPr="000C7C4C">
              <w:rPr>
                <w:rFonts w:hint="eastAsia"/>
                <w:color w:val="auto"/>
              </w:rPr>
              <w:t>岩見沢保健所 ・ 岩見沢保健所由仁支所 ・ 滝川保健所 ・ 深川保健所</w:t>
            </w: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7C4C">
              <w:rPr>
                <w:rFonts w:hint="eastAsia"/>
                <w:bCs/>
                <w:color w:val="auto"/>
              </w:rPr>
              <w:t>※　事務処理欄</w:t>
            </w: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color w:val="auto"/>
              </w:rPr>
              <w:t xml:space="preserve">  </w:t>
            </w:r>
            <w:r w:rsidRPr="000C7C4C">
              <w:rPr>
                <w:rFonts w:hint="eastAsia"/>
                <w:bCs/>
                <w:color w:val="auto"/>
              </w:rPr>
              <w:t>（太枠内には記入しないこと）</w:t>
            </w: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>整理番号</w:t>
            </w:r>
          </w:p>
        </w:tc>
        <w:tc>
          <w:tcPr>
            <w:tcW w:w="17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>審査結果</w:t>
            </w:r>
          </w:p>
        </w:tc>
        <w:tc>
          <w:tcPr>
            <w:tcW w:w="34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 xml:space="preserve">　　適　・　不適</w:t>
            </w: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>受付年月日</w:t>
            </w:r>
          </w:p>
        </w:tc>
        <w:tc>
          <w:tcPr>
            <w:tcW w:w="59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 xml:space="preserve">　　　　年　　月　　日</w:t>
            </w:r>
          </w:p>
        </w:tc>
      </w:tr>
      <w:tr w:rsidR="000C7C4C" w:rsidRPr="000C7C4C" w:rsidTr="00574C89">
        <w:trPr>
          <w:cantSplit/>
          <w:trHeight w:val="569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>備考</w:t>
            </w: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>紹介の状況</w:t>
            </w: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 xml:space="preserve">　</w:t>
            </w:r>
            <w:r w:rsidRPr="000C7C4C">
              <w:rPr>
                <w:color w:val="auto"/>
              </w:rPr>
              <w:t xml:space="preserve"> </w:t>
            </w:r>
            <w:r w:rsidRPr="000C7C4C">
              <w:rPr>
                <w:rFonts w:hint="eastAsia"/>
                <w:bCs/>
                <w:color w:val="auto"/>
              </w:rPr>
              <w:t>紹介年月日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 w:rsidP="00303D3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>番号</w:t>
            </w:r>
            <w:r w:rsidR="00303D36" w:rsidRPr="000C7C4C">
              <w:rPr>
                <w:rFonts w:hint="eastAsia"/>
                <w:bCs/>
                <w:color w:val="auto"/>
              </w:rPr>
              <w:t>等</w:t>
            </w: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color w:val="auto"/>
              </w:rPr>
              <w:t xml:space="preserve"> </w:t>
            </w:r>
            <w:r w:rsidRPr="000C7C4C">
              <w:rPr>
                <w:rFonts w:hint="eastAsia"/>
                <w:bCs/>
                <w:color w:val="auto"/>
              </w:rPr>
              <w:t xml:space="preserve">　　種類（特徴など）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 xml:space="preserve">　結</w:t>
            </w:r>
            <w:r w:rsidRPr="000C7C4C">
              <w:rPr>
                <w:color w:val="auto"/>
              </w:rPr>
              <w:t xml:space="preserve"> </w:t>
            </w:r>
            <w:r w:rsidRPr="000C7C4C">
              <w:rPr>
                <w:rFonts w:hint="eastAsia"/>
                <w:bCs/>
                <w:color w:val="auto"/>
              </w:rPr>
              <w:t>果</w:t>
            </w: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>
        <w:trPr>
          <w:cantSplit/>
          <w:trHeight w:val="292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>
        <w:trPr>
          <w:cantSplit/>
          <w:trHeight w:val="584"/>
        </w:trPr>
        <w:tc>
          <w:tcPr>
            <w:tcW w:w="21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rFonts w:hint="eastAsia"/>
                <w:bCs/>
                <w:color w:val="auto"/>
              </w:rPr>
              <w:t>その他特記事項</w:t>
            </w:r>
          </w:p>
        </w:tc>
      </w:tr>
    </w:tbl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color w:val="auto"/>
        </w:rPr>
        <w:t xml:space="preserve">                   </w:t>
      </w:r>
      <w:r w:rsidRPr="000C7C4C">
        <w:rPr>
          <w:rFonts w:hint="eastAsia"/>
          <w:b/>
          <w:bCs/>
          <w:color w:val="auto"/>
        </w:rPr>
        <w:t>（裏面の確認事項を読み、譲渡の条件にお答え下さい）</w:t>
      </w:r>
      <w:r w:rsidRPr="000C7C4C">
        <w:rPr>
          <w:rFonts w:hAnsi="Times New Roman" w:cs="Times New Roman"/>
          <w:color w:val="auto"/>
          <w:sz w:val="20"/>
          <w:szCs w:val="20"/>
        </w:rPr>
        <w:br w:type="page"/>
      </w:r>
      <w:r w:rsidRPr="000C7C4C">
        <w:rPr>
          <w:color w:val="auto"/>
        </w:rPr>
        <w:lastRenderedPageBreak/>
        <w:t xml:space="preserve">                                           </w:t>
      </w:r>
      <w:r w:rsidRPr="000C7C4C">
        <w:rPr>
          <w:rFonts w:hint="eastAsia"/>
          <w:color w:val="auto"/>
        </w:rPr>
        <w:t>（裏面）</w:t>
      </w:r>
    </w:p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  <w:r w:rsidRPr="000C7C4C">
        <w:rPr>
          <w:color w:val="auto"/>
        </w:rPr>
        <w:t xml:space="preserve"> </w:t>
      </w:r>
      <w:r w:rsidRPr="000C7C4C">
        <w:rPr>
          <w:rFonts w:hint="eastAsia"/>
          <w:b/>
          <w:bCs/>
          <w:color w:val="auto"/>
          <w:sz w:val="24"/>
          <w:szCs w:val="24"/>
        </w:rPr>
        <w:t>犬の譲り受け申し込み者への確認事項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"/>
        <w:gridCol w:w="7512"/>
        <w:gridCol w:w="1538"/>
        <w:gridCol w:w="124"/>
      </w:tblGrid>
      <w:tr w:rsidR="000C7C4C" w:rsidRPr="000C7C4C" w:rsidTr="00BA05A8">
        <w:trPr>
          <w:trHeight w:val="2336"/>
        </w:trPr>
        <w:tc>
          <w:tcPr>
            <w:tcW w:w="9426" w:type="dxa"/>
            <w:gridSpan w:val="4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</w:tcPr>
          <w:p w:rsidR="00BA05A8" w:rsidRPr="000C7C4C" w:rsidRDefault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color w:val="auto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7C4C">
              <w:rPr>
                <w:rFonts w:hint="eastAsia"/>
                <w:color w:val="auto"/>
              </w:rPr>
              <w:t>★　北海道では、保健所で引き取った犬を、愛情を持って最後まで飼い続けていただける方に</w:t>
            </w: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7C4C">
              <w:rPr>
                <w:rFonts w:hint="eastAsia"/>
                <w:color w:val="auto"/>
              </w:rPr>
              <w:t xml:space="preserve">　お譲りしたいと考えています。</w:t>
            </w: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7C4C">
              <w:rPr>
                <w:rFonts w:hint="eastAsia"/>
                <w:color w:val="auto"/>
              </w:rPr>
              <w:t xml:space="preserve">　　また、新しい飼い主の方に、地域の「模範的な飼い主」となっていただき、本道の飼育モ</w:t>
            </w: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0C7C4C">
              <w:rPr>
                <w:rFonts w:hint="eastAsia"/>
                <w:color w:val="auto"/>
              </w:rPr>
              <w:t xml:space="preserve">　ラルの向上を目指しています。</w:t>
            </w:r>
          </w:p>
          <w:p w:rsidR="00F74AC6" w:rsidRPr="000C7C4C" w:rsidRDefault="00BF640A" w:rsidP="00F74A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14" w:hangingChars="100" w:hanging="214"/>
              <w:jc w:val="left"/>
              <w:rPr>
                <w:rFonts w:cs="Times New Roman"/>
                <w:b/>
                <w:bCs/>
                <w:color w:val="auto"/>
              </w:rPr>
            </w:pPr>
            <w:r w:rsidRPr="000C7C4C">
              <w:rPr>
                <w:rFonts w:hint="eastAsia"/>
                <w:color w:val="auto"/>
              </w:rPr>
              <w:t xml:space="preserve">　　このため、譲渡の条件として、次のことを確認させていただきたいので、該当する箇所に○　印を付けてください。</w:t>
            </w:r>
            <w:r w:rsidRPr="000C7C4C">
              <w:rPr>
                <w:rFonts w:hint="eastAsia"/>
                <w:b/>
                <w:bCs/>
                <w:color w:val="auto"/>
              </w:rPr>
              <w:t>な</w:t>
            </w:r>
            <w:r w:rsidR="00F74AC6" w:rsidRPr="000C7C4C">
              <w:rPr>
                <w:rFonts w:hint="eastAsia"/>
                <w:b/>
                <w:bCs/>
                <w:color w:val="auto"/>
              </w:rPr>
              <w:t>お、この条件を満たしていない方（「いいえ」がある方）には譲渡</w:t>
            </w:r>
          </w:p>
          <w:p w:rsidR="00BF640A" w:rsidRPr="000C7C4C" w:rsidRDefault="00F74AC6" w:rsidP="00F74A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14"/>
              <w:jc w:val="left"/>
              <w:rPr>
                <w:b/>
                <w:bCs/>
                <w:color w:val="auto"/>
              </w:rPr>
            </w:pPr>
            <w:r w:rsidRPr="000C7C4C">
              <w:rPr>
                <w:rFonts w:hint="eastAsia"/>
                <w:b/>
                <w:bCs/>
                <w:color w:val="auto"/>
              </w:rPr>
              <w:t>で</w:t>
            </w:r>
            <w:r w:rsidR="00BF640A" w:rsidRPr="000C7C4C">
              <w:rPr>
                <w:rFonts w:hint="eastAsia"/>
                <w:b/>
                <w:bCs/>
                <w:color w:val="auto"/>
              </w:rPr>
              <w:t>きませんのでご了承願います。</w:t>
            </w:r>
          </w:p>
          <w:p w:rsidR="00BA05A8" w:rsidRPr="000C7C4C" w:rsidRDefault="00BA05A8" w:rsidP="00F74A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14"/>
              <w:jc w:val="left"/>
              <w:rPr>
                <w:rFonts w:hAnsi="Times New Roman" w:cs="Times New Roman"/>
                <w:b/>
                <w:bCs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0C7C4C">
              <w:rPr>
                <w:color w:val="auto"/>
              </w:rPr>
              <w:t xml:space="preserve"> </w:t>
            </w:r>
            <w:r w:rsidRPr="000C7C4C">
              <w:rPr>
                <w:rFonts w:hint="eastAsia"/>
                <w:color w:val="auto"/>
              </w:rPr>
              <w:t>【譲渡の条件】</w:t>
            </w:r>
          </w:p>
        </w:tc>
      </w:tr>
      <w:tr w:rsidR="000C7C4C" w:rsidRPr="000C7C4C" w:rsidTr="00BA05A8">
        <w:trPr>
          <w:cantSplit/>
          <w:trHeight w:val="418"/>
        </w:trPr>
        <w:tc>
          <w:tcPr>
            <w:tcW w:w="252" w:type="dxa"/>
            <w:vMerge w:val="restart"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</w:rPr>
              <w:t>①</w:t>
            </w:r>
            <w:r w:rsidRPr="000C7C4C">
              <w:rPr>
                <w:color w:val="auto"/>
                <w:sz w:val="22"/>
              </w:rPr>
              <w:t xml:space="preserve">  </w:t>
            </w:r>
            <w:r w:rsidRPr="000C7C4C">
              <w:rPr>
                <w:rFonts w:hint="eastAsia"/>
                <w:color w:val="auto"/>
                <w:sz w:val="22"/>
                <w:szCs w:val="20"/>
              </w:rPr>
              <w:t>私は、１８歳以上です。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566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</w:rPr>
              <w:t>②</w:t>
            </w:r>
            <w:r w:rsidRPr="004D1F27">
              <w:rPr>
                <w:color w:val="auto"/>
                <w:sz w:val="22"/>
              </w:rPr>
              <w:t xml:space="preserve">  </w:t>
            </w:r>
            <w:r w:rsidRPr="004D1F27">
              <w:rPr>
                <w:rFonts w:hint="eastAsia"/>
                <w:color w:val="auto"/>
                <w:sz w:val="22"/>
                <w:szCs w:val="20"/>
              </w:rPr>
              <w:t>犬は</w:t>
            </w:r>
            <w:r w:rsidR="00CC1056" w:rsidRPr="004D1F27">
              <w:rPr>
                <w:rFonts w:hint="eastAsia"/>
                <w:color w:val="auto"/>
                <w:sz w:val="22"/>
                <w:szCs w:val="20"/>
              </w:rPr>
              <w:t>10～15年の</w:t>
            </w:r>
            <w:r w:rsidRPr="004D1F27">
              <w:rPr>
                <w:rFonts w:hint="eastAsia"/>
                <w:color w:val="auto"/>
                <w:sz w:val="22"/>
                <w:szCs w:val="20"/>
              </w:rPr>
              <w:t>寿命があります。最後まで</w:t>
            </w:r>
            <w:r w:rsidR="00CC1056" w:rsidRPr="004D1F27">
              <w:rPr>
                <w:rFonts w:hint="eastAsia"/>
                <w:color w:val="auto"/>
                <w:sz w:val="22"/>
                <w:szCs w:val="20"/>
              </w:rPr>
              <w:t>適正に飼うために、ご自身の年齢や家族構成に応じた備えができ</w:t>
            </w:r>
            <w:bookmarkStart w:id="0" w:name="_GoBack"/>
            <w:bookmarkEnd w:id="0"/>
            <w:r w:rsidR="00CC1056" w:rsidRPr="004D1F27">
              <w:rPr>
                <w:rFonts w:hint="eastAsia"/>
                <w:color w:val="auto"/>
                <w:sz w:val="22"/>
                <w:szCs w:val="20"/>
              </w:rPr>
              <w:t>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830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F977FC" w:rsidRPr="000C7C4C" w:rsidRDefault="00F977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FC" w:rsidRPr="004D1F27" w:rsidRDefault="00F977FC" w:rsidP="00F977F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24" w:hangingChars="100" w:hanging="224"/>
              <w:jc w:val="left"/>
              <w:rPr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  <w:szCs w:val="20"/>
              </w:rPr>
              <w:t>③　万が一、やむを得ない理由により飼育が困難となった場合は、責任をもって預け先や新たな飼主を探すことができますか。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7FC" w:rsidRPr="004D1F27" w:rsidRDefault="00F977FC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F977FC" w:rsidRPr="000C7C4C" w:rsidRDefault="00F977FC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417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</w:rPr>
              <w:t>④</w:t>
            </w:r>
            <w:r w:rsidR="00BF640A" w:rsidRPr="004D1F27">
              <w:rPr>
                <w:color w:val="auto"/>
                <w:sz w:val="22"/>
              </w:rPr>
              <w:t xml:space="preserve">  </w:t>
            </w:r>
            <w:r w:rsidR="00BF640A" w:rsidRPr="004D1F27">
              <w:rPr>
                <w:rFonts w:hint="eastAsia"/>
                <w:color w:val="auto"/>
                <w:sz w:val="22"/>
                <w:szCs w:val="20"/>
              </w:rPr>
              <w:t>飼育することを家族全員が賛成していますか。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422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</w:rPr>
              <w:t>⑤</w:t>
            </w:r>
            <w:r w:rsidR="00BF640A" w:rsidRPr="004D1F27">
              <w:rPr>
                <w:color w:val="auto"/>
                <w:sz w:val="22"/>
              </w:rPr>
              <w:t xml:space="preserve">  </w:t>
            </w:r>
            <w:r w:rsidR="00BF640A" w:rsidRPr="004D1F27">
              <w:rPr>
                <w:rFonts w:hint="eastAsia"/>
                <w:color w:val="auto"/>
                <w:sz w:val="22"/>
                <w:szCs w:val="20"/>
              </w:rPr>
              <w:t>毎日の食事、散歩、トイレなど世話をする人がいますか。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414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</w:rPr>
              <w:t>⑥</w:t>
            </w:r>
            <w:r w:rsidR="00743EC0" w:rsidRPr="004D1F27">
              <w:rPr>
                <w:rFonts w:hint="eastAsia"/>
                <w:color w:val="auto"/>
                <w:sz w:val="22"/>
              </w:rPr>
              <w:t xml:space="preserve">　</w:t>
            </w:r>
            <w:r w:rsidR="00BF640A" w:rsidRPr="004D1F27">
              <w:rPr>
                <w:rFonts w:hint="eastAsia"/>
                <w:color w:val="auto"/>
                <w:sz w:val="22"/>
                <w:szCs w:val="20"/>
              </w:rPr>
              <w:t>飼育できる環境（場所・広さ）がありますか。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1129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4D1F27" w:rsidRDefault="00C15A0D" w:rsidP="00A54E6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224" w:hangingChars="100" w:hanging="224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sz w:val="22"/>
              </w:rPr>
              <w:t>⑦</w:t>
            </w:r>
            <w:r w:rsidR="00BF640A" w:rsidRPr="004D1F27">
              <w:rPr>
                <w:color w:val="auto"/>
                <w:sz w:val="22"/>
              </w:rPr>
              <w:t xml:space="preserve">  </w:t>
            </w:r>
            <w:r w:rsidR="00BA05A8" w:rsidRPr="004D1F27">
              <w:rPr>
                <w:rFonts w:hint="eastAsia"/>
                <w:color w:val="auto"/>
                <w:sz w:val="22"/>
                <w:szCs w:val="20"/>
              </w:rPr>
              <w:t>食費、登録料（狂犬病予防法）、</w:t>
            </w:r>
            <w:r w:rsidR="00CC1056" w:rsidRPr="004D1F27">
              <w:rPr>
                <w:rFonts w:hint="eastAsia"/>
                <w:color w:val="auto"/>
                <w:sz w:val="22"/>
                <w:szCs w:val="20"/>
              </w:rPr>
              <w:t>マイクロチップ装着、</w:t>
            </w:r>
            <w:r w:rsidR="00BA05A8" w:rsidRPr="004D1F27">
              <w:rPr>
                <w:rFonts w:hint="eastAsia"/>
                <w:color w:val="auto"/>
                <w:sz w:val="22"/>
                <w:szCs w:val="20"/>
              </w:rPr>
              <w:t>病気やけが</w:t>
            </w:r>
            <w:r w:rsidR="00CC1056" w:rsidRPr="004D1F27">
              <w:rPr>
                <w:rFonts w:hint="eastAsia"/>
                <w:color w:val="auto"/>
                <w:sz w:val="22"/>
                <w:szCs w:val="20"/>
              </w:rPr>
              <w:t>の治療</w:t>
            </w:r>
            <w:r w:rsidR="00BA05A8" w:rsidRPr="004D1F27">
              <w:rPr>
                <w:rFonts w:hint="eastAsia"/>
                <w:color w:val="auto"/>
                <w:sz w:val="22"/>
                <w:szCs w:val="20"/>
              </w:rPr>
              <w:t>、繁殖を求めない場合の</w:t>
            </w:r>
            <w:r w:rsidR="00A54E68" w:rsidRPr="004D1F27">
              <w:rPr>
                <w:rFonts w:hint="eastAsia"/>
                <w:color w:val="auto"/>
                <w:sz w:val="22"/>
                <w:szCs w:val="20"/>
              </w:rPr>
              <w:t>避妊・去勢手術など、動物を飼うのはお金がかかります。動物の終生にわたり経費を負担できますか。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1DD" w:rsidRPr="004D1F27" w:rsidRDefault="001771DD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position w:val="-14"/>
                <w:sz w:val="22"/>
                <w:szCs w:val="20"/>
              </w:rPr>
            </w:pPr>
          </w:p>
          <w:p w:rsidR="00BF640A" w:rsidRPr="004D1F27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4D1F27">
              <w:rPr>
                <w:rFonts w:hint="eastAsia"/>
                <w:color w:val="auto"/>
                <w:position w:val="-14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564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</w:rPr>
              <w:t>⑧</w:t>
            </w:r>
            <w:r w:rsidR="00BF640A" w:rsidRPr="000C7C4C">
              <w:rPr>
                <w:color w:val="auto"/>
                <w:sz w:val="22"/>
              </w:rPr>
              <w:t xml:space="preserve">  </w:t>
            </w:r>
            <w:r w:rsidR="00BF640A" w:rsidRPr="000C7C4C">
              <w:rPr>
                <w:rFonts w:hint="eastAsia"/>
                <w:color w:val="auto"/>
                <w:sz w:val="22"/>
                <w:szCs w:val="20"/>
              </w:rPr>
              <w:t>隣近所に迷惑をかけないで飼育できますか。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842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</w:rPr>
            </w:pPr>
            <w:r w:rsidRPr="000C7C4C">
              <w:rPr>
                <w:rFonts w:hint="eastAsia"/>
                <w:color w:val="auto"/>
                <w:sz w:val="22"/>
              </w:rPr>
              <w:t>⑨</w:t>
            </w:r>
            <w:r w:rsidR="00BF640A" w:rsidRPr="000C7C4C">
              <w:rPr>
                <w:color w:val="auto"/>
                <w:sz w:val="22"/>
              </w:rPr>
              <w:t xml:space="preserve">  </w:t>
            </w:r>
            <w:r w:rsidR="00BF640A" w:rsidRPr="000C7C4C">
              <w:rPr>
                <w:rFonts w:hint="eastAsia"/>
                <w:color w:val="auto"/>
                <w:sz w:val="22"/>
                <w:szCs w:val="20"/>
              </w:rPr>
              <w:t>万が一、あなたの飼っている動物が原因で苦情を言われた場合、相</w:t>
            </w:r>
          </w:p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color w:val="auto"/>
                <w:sz w:val="22"/>
              </w:rPr>
              <w:t xml:space="preserve">  </w:t>
            </w:r>
            <w:r w:rsidRPr="000C7C4C">
              <w:rPr>
                <w:rFonts w:hint="eastAsia"/>
                <w:color w:val="auto"/>
                <w:sz w:val="22"/>
                <w:szCs w:val="20"/>
              </w:rPr>
              <w:t>手の言い分を聞き、誠実に対応することができますか。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position w:val="-14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415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</w:rPr>
              <w:t>⑩</w:t>
            </w:r>
            <w:r w:rsidR="00BF640A" w:rsidRPr="000C7C4C">
              <w:rPr>
                <w:color w:val="auto"/>
                <w:sz w:val="22"/>
              </w:rPr>
              <w:t xml:space="preserve">  </w:t>
            </w:r>
            <w:r w:rsidR="00BF640A" w:rsidRPr="000C7C4C">
              <w:rPr>
                <w:rFonts w:hint="eastAsia"/>
                <w:color w:val="auto"/>
                <w:sz w:val="22"/>
                <w:szCs w:val="20"/>
              </w:rPr>
              <w:t>旅行や外出などが制限されても大丈夫ですか。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392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</w:rPr>
              <w:t>⑪</w:t>
            </w:r>
            <w:r w:rsidRPr="000C7C4C">
              <w:rPr>
                <w:color w:val="auto"/>
                <w:sz w:val="22"/>
              </w:rPr>
              <w:t xml:space="preserve"> </w:t>
            </w:r>
            <w:r w:rsidR="00BF640A" w:rsidRPr="000C7C4C">
              <w:rPr>
                <w:color w:val="auto"/>
                <w:sz w:val="22"/>
              </w:rPr>
              <w:t xml:space="preserve"> </w:t>
            </w:r>
            <w:r w:rsidR="00BF640A" w:rsidRPr="000C7C4C">
              <w:rPr>
                <w:rFonts w:hint="eastAsia"/>
                <w:color w:val="auto"/>
                <w:sz w:val="22"/>
                <w:szCs w:val="20"/>
              </w:rPr>
              <w:t>根気と愛情を持ってしつけができますか。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440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C15A0D" w:rsidP="00F74A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Ansi="Times New Roman" w:hint="eastAsia"/>
                <w:color w:val="auto"/>
                <w:sz w:val="22"/>
                <w:szCs w:val="20"/>
              </w:rPr>
              <w:t>⑫</w:t>
            </w:r>
            <w:r w:rsidR="00F74AC6" w:rsidRPr="000C7C4C">
              <w:rPr>
                <w:rFonts w:hAnsi="Times New Roman" w:hint="eastAsia"/>
                <w:color w:val="auto"/>
                <w:sz w:val="22"/>
                <w:szCs w:val="20"/>
              </w:rPr>
              <w:t xml:space="preserve">　</w:t>
            </w:r>
            <w:r w:rsidR="00F74AC6" w:rsidRPr="000C7C4C">
              <w:rPr>
                <w:rFonts w:hint="eastAsia"/>
                <w:color w:val="auto"/>
                <w:sz w:val="22"/>
                <w:szCs w:val="20"/>
              </w:rPr>
              <w:t>動物の飼育が禁止されている住宅ではありませんか。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position w:val="-14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1113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C6" w:rsidRPr="000C7C4C" w:rsidRDefault="00C15A0D" w:rsidP="00F74A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⑬</w:t>
            </w:r>
            <w:r w:rsidR="00F74AC6" w:rsidRPr="000C7C4C">
              <w:rPr>
                <w:rFonts w:hint="eastAsia"/>
                <w:color w:val="auto"/>
                <w:sz w:val="22"/>
                <w:szCs w:val="20"/>
              </w:rPr>
              <w:t xml:space="preserve">　</w:t>
            </w:r>
            <w:r w:rsidR="00F74AC6" w:rsidRPr="000C7C4C">
              <w:rPr>
                <w:color w:val="auto"/>
                <w:sz w:val="22"/>
                <w:szCs w:val="20"/>
              </w:rPr>
              <w:t xml:space="preserve"> </w:t>
            </w:r>
            <w:r w:rsidR="00F74AC6" w:rsidRPr="000C7C4C">
              <w:rPr>
                <w:rFonts w:hint="eastAsia"/>
                <w:color w:val="auto"/>
                <w:sz w:val="22"/>
                <w:szCs w:val="20"/>
              </w:rPr>
              <w:t>＜現在飼育中の動物がいるという方のみお答えください＞</w:t>
            </w:r>
          </w:p>
          <w:p w:rsidR="00F74AC6" w:rsidRPr="000C7C4C" w:rsidRDefault="00303D36" w:rsidP="00F74A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14" w:firstLineChars="100" w:firstLine="224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新しく迎えた動物</w:t>
            </w:r>
            <w:r w:rsidR="00A54E68" w:rsidRPr="000C7C4C">
              <w:rPr>
                <w:rFonts w:hint="eastAsia"/>
                <w:color w:val="auto"/>
                <w:sz w:val="22"/>
                <w:szCs w:val="20"/>
              </w:rPr>
              <w:t>と、今まで飼っていた動物との関係がうまくいかない場合も、双方の動物を飼い続けられるよう、適切に対処できますか。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C6" w:rsidRPr="000C7C4C" w:rsidRDefault="00F74AC6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2"/>
                <w:szCs w:val="20"/>
              </w:rPr>
            </w:pPr>
          </w:p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7C4C" w:rsidRPr="000C7C4C" w:rsidTr="00BA05A8">
        <w:trPr>
          <w:cantSplit/>
          <w:trHeight w:val="988"/>
        </w:trPr>
        <w:tc>
          <w:tcPr>
            <w:tcW w:w="252" w:type="dxa"/>
            <w:vMerge/>
            <w:tcBorders>
              <w:top w:val="nil"/>
              <w:left w:val="dashed" w:sz="12" w:space="0" w:color="000000"/>
              <w:bottom w:val="nil"/>
              <w:right w:val="single" w:sz="4" w:space="0" w:color="000000"/>
            </w:tcBorders>
          </w:tcPr>
          <w:p w:rsidR="00BF640A" w:rsidRPr="000C7C4C" w:rsidRDefault="00BF640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AC6" w:rsidRPr="000C7C4C" w:rsidRDefault="00C15A0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pacing w:val="2"/>
                <w:sz w:val="22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⑭</w:t>
            </w:r>
            <w:r w:rsidR="00BF640A" w:rsidRPr="000C7C4C">
              <w:rPr>
                <w:color w:val="auto"/>
                <w:sz w:val="22"/>
              </w:rPr>
              <w:t xml:space="preserve"> </w:t>
            </w:r>
            <w:r w:rsidR="00BF640A" w:rsidRPr="000C7C4C">
              <w:rPr>
                <w:rFonts w:hint="eastAsia"/>
                <w:color w:val="auto"/>
                <w:sz w:val="22"/>
              </w:rPr>
              <w:t xml:space="preserve">　＜</w:t>
            </w:r>
            <w:r w:rsidR="00BF640A" w:rsidRPr="000C7C4C">
              <w:rPr>
                <w:rFonts w:hint="eastAsia"/>
                <w:color w:val="auto"/>
                <w:sz w:val="22"/>
                <w:szCs w:val="20"/>
              </w:rPr>
              <w:t>子供が欲し</w:t>
            </w:r>
            <w:r w:rsidR="00F74AC6" w:rsidRPr="000C7C4C">
              <w:rPr>
                <w:rFonts w:hint="eastAsia"/>
                <w:color w:val="auto"/>
                <w:sz w:val="22"/>
                <w:szCs w:val="20"/>
              </w:rPr>
              <w:t>がっているから飼うという方のみお答えください</w:t>
            </w:r>
            <w:r w:rsidR="00BF640A" w:rsidRPr="000C7C4C">
              <w:rPr>
                <w:rFonts w:hint="eastAsia"/>
                <w:color w:val="auto"/>
                <w:sz w:val="22"/>
                <w:szCs w:val="20"/>
              </w:rPr>
              <w:t>＞</w:t>
            </w:r>
          </w:p>
          <w:p w:rsidR="00BF640A" w:rsidRPr="000C7C4C" w:rsidRDefault="00BF640A" w:rsidP="00F74AC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95" w:left="203" w:firstLineChars="100" w:firstLine="224"/>
              <w:jc w:val="left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  <w:szCs w:val="20"/>
              </w:rPr>
              <w:t>犬はおもちゃではありません。</w:t>
            </w:r>
            <w:r w:rsidR="00F74AC6" w:rsidRPr="000C7C4C">
              <w:rPr>
                <w:color w:val="auto"/>
                <w:sz w:val="22"/>
                <w:szCs w:val="20"/>
              </w:rPr>
              <w:t xml:space="preserve"> </w:t>
            </w:r>
            <w:r w:rsidRPr="000C7C4C">
              <w:rPr>
                <w:rFonts w:hint="eastAsia"/>
                <w:color w:val="auto"/>
                <w:sz w:val="22"/>
                <w:szCs w:val="20"/>
              </w:rPr>
              <w:t>子供に全てを任せるのは無理なことで</w:t>
            </w:r>
            <w:r w:rsidR="00F74AC6" w:rsidRPr="000C7C4C">
              <w:rPr>
                <w:rFonts w:hint="eastAsia"/>
                <w:color w:val="auto"/>
                <w:sz w:val="22"/>
                <w:szCs w:val="20"/>
              </w:rPr>
              <w:t>す。大人が必ず責任を持たなければなりません。責任を</w:t>
            </w:r>
            <w:r w:rsidRPr="000C7C4C">
              <w:rPr>
                <w:rFonts w:hint="eastAsia"/>
                <w:color w:val="auto"/>
                <w:sz w:val="22"/>
                <w:szCs w:val="20"/>
              </w:rPr>
              <w:t>持てますか。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pacing w:val="2"/>
                <w:sz w:val="22"/>
              </w:rPr>
            </w:pPr>
          </w:p>
          <w:p w:rsidR="00BF640A" w:rsidRPr="000C7C4C" w:rsidRDefault="00BF640A" w:rsidP="00BA05A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  <w:sz w:val="22"/>
                <w:szCs w:val="20"/>
              </w:rPr>
            </w:pPr>
            <w:r w:rsidRPr="000C7C4C">
              <w:rPr>
                <w:rFonts w:hint="eastAsia"/>
                <w:color w:val="auto"/>
                <w:sz w:val="22"/>
              </w:rPr>
              <w:t>はい・いいえ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vAlign w:val="center"/>
          </w:tcPr>
          <w:p w:rsidR="00BF640A" w:rsidRPr="000C7C4C" w:rsidRDefault="00BF640A" w:rsidP="00BA05A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F640A" w:rsidRPr="000C7C4C" w:rsidTr="009E5506">
        <w:trPr>
          <w:trHeight w:val="387"/>
        </w:trPr>
        <w:tc>
          <w:tcPr>
            <w:tcW w:w="9426" w:type="dxa"/>
            <w:gridSpan w:val="4"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BF640A" w:rsidRPr="000C7C4C" w:rsidRDefault="00BF640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F640A" w:rsidRPr="000C7C4C" w:rsidRDefault="00BF640A">
      <w:pPr>
        <w:rPr>
          <w:rFonts w:hAnsi="Times New Roman" w:cs="Times New Roman"/>
          <w:color w:val="auto"/>
          <w:spacing w:val="2"/>
        </w:rPr>
      </w:pPr>
    </w:p>
    <w:p w:rsidR="009E5506" w:rsidRPr="000C7C4C" w:rsidRDefault="009E5506" w:rsidP="009E5506">
      <w:pPr>
        <w:spacing w:line="256" w:lineRule="exact"/>
        <w:rPr>
          <w:rFonts w:cs="ＭＳ ゴシック"/>
          <w:color w:val="auto"/>
        </w:rPr>
      </w:pPr>
      <w:r w:rsidRPr="000C7C4C">
        <w:rPr>
          <w:rFonts w:hint="eastAsia"/>
          <w:color w:val="auto"/>
        </w:rPr>
        <w:t>提出先：〒０６８－８５５８</w:t>
      </w:r>
    </w:p>
    <w:p w:rsidR="009E5506" w:rsidRPr="000C7C4C" w:rsidRDefault="009E5506" w:rsidP="009E5506">
      <w:pPr>
        <w:spacing w:line="256" w:lineRule="exact"/>
        <w:rPr>
          <w:color w:val="auto"/>
        </w:rPr>
      </w:pPr>
      <w:r w:rsidRPr="000C7C4C">
        <w:rPr>
          <w:rFonts w:hint="eastAsia"/>
          <w:color w:val="auto"/>
          <w:spacing w:val="-1"/>
        </w:rPr>
        <w:t xml:space="preserve">          </w:t>
      </w:r>
      <w:r w:rsidRPr="000C7C4C">
        <w:rPr>
          <w:rFonts w:hint="eastAsia"/>
          <w:color w:val="auto"/>
        </w:rPr>
        <w:t>岩見沢市８条西５丁目　北海道空知総合振興局保健環境部環境生活課主査（動物管理）</w:t>
      </w:r>
    </w:p>
    <w:p w:rsidR="00BF640A" w:rsidRPr="00CC1056" w:rsidRDefault="009E5506" w:rsidP="00CC1056">
      <w:pPr>
        <w:spacing w:line="256" w:lineRule="exact"/>
        <w:rPr>
          <w:rFonts w:hAnsi="ＭＳ ゴシック" w:hint="eastAsia"/>
          <w:color w:val="auto"/>
        </w:rPr>
      </w:pPr>
      <w:r w:rsidRPr="000C7C4C">
        <w:rPr>
          <w:rFonts w:hint="eastAsia"/>
          <w:color w:val="auto"/>
          <w:spacing w:val="-1"/>
        </w:rPr>
        <w:t xml:space="preserve">          </w:t>
      </w:r>
      <w:r w:rsidRPr="000C7C4C">
        <w:rPr>
          <w:rFonts w:hint="eastAsia"/>
          <w:color w:val="auto"/>
        </w:rPr>
        <w:t>TEL０１２６－２０－００４５（直通）　　FAX０１２６－２２－３６２１</w:t>
      </w:r>
    </w:p>
    <w:sectPr w:rsidR="00BF640A" w:rsidRPr="00CC1056" w:rsidSect="0003785F">
      <w:headerReference w:type="default" r:id="rId7"/>
      <w:footerReference w:type="default" r:id="rId8"/>
      <w:pgSz w:w="11906" w:h="16838"/>
      <w:pgMar w:top="993" w:right="1134" w:bottom="1020" w:left="1134" w:header="720" w:footer="720" w:gutter="0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08" w:rsidRDefault="002D1C08">
      <w:r>
        <w:separator/>
      </w:r>
    </w:p>
  </w:endnote>
  <w:endnote w:type="continuationSeparator" w:id="0">
    <w:p w:rsidR="002D1C08" w:rsidRDefault="002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0A" w:rsidRDefault="00BF640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08" w:rsidRDefault="002D1C0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C08" w:rsidRDefault="002D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0A" w:rsidRDefault="00BF640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7EDA"/>
    <w:multiLevelType w:val="hybridMultilevel"/>
    <w:tmpl w:val="CB922650"/>
    <w:lvl w:ilvl="0" w:tplc="9B3CCE10">
      <w:start w:val="12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7"/>
    <w:rsid w:val="0000595B"/>
    <w:rsid w:val="0003785F"/>
    <w:rsid w:val="000C7C4C"/>
    <w:rsid w:val="001771DD"/>
    <w:rsid w:val="001D11B0"/>
    <w:rsid w:val="00271038"/>
    <w:rsid w:val="002D1C08"/>
    <w:rsid w:val="00303D36"/>
    <w:rsid w:val="00312DB3"/>
    <w:rsid w:val="00353ADB"/>
    <w:rsid w:val="0043463A"/>
    <w:rsid w:val="00437E24"/>
    <w:rsid w:val="004C7031"/>
    <w:rsid w:val="004D1F27"/>
    <w:rsid w:val="00574C89"/>
    <w:rsid w:val="00577C08"/>
    <w:rsid w:val="00667E78"/>
    <w:rsid w:val="006826C8"/>
    <w:rsid w:val="006A2FE2"/>
    <w:rsid w:val="006F49BF"/>
    <w:rsid w:val="007126A8"/>
    <w:rsid w:val="00743EC0"/>
    <w:rsid w:val="007637BA"/>
    <w:rsid w:val="007842B7"/>
    <w:rsid w:val="007F4F47"/>
    <w:rsid w:val="00924607"/>
    <w:rsid w:val="0099515E"/>
    <w:rsid w:val="009E5506"/>
    <w:rsid w:val="009F2D4E"/>
    <w:rsid w:val="00A13AC3"/>
    <w:rsid w:val="00A30F58"/>
    <w:rsid w:val="00A54631"/>
    <w:rsid w:val="00A54E68"/>
    <w:rsid w:val="00A636CD"/>
    <w:rsid w:val="00A63EAF"/>
    <w:rsid w:val="00A934F5"/>
    <w:rsid w:val="00B24A31"/>
    <w:rsid w:val="00B53169"/>
    <w:rsid w:val="00B63ACD"/>
    <w:rsid w:val="00B9199F"/>
    <w:rsid w:val="00BA05A8"/>
    <w:rsid w:val="00BD3D18"/>
    <w:rsid w:val="00BF640A"/>
    <w:rsid w:val="00C15A0D"/>
    <w:rsid w:val="00C362BD"/>
    <w:rsid w:val="00C55863"/>
    <w:rsid w:val="00CC1056"/>
    <w:rsid w:val="00CE6DD1"/>
    <w:rsid w:val="00D321E3"/>
    <w:rsid w:val="00DC199B"/>
    <w:rsid w:val="00EA60FB"/>
    <w:rsid w:val="00EE3C12"/>
    <w:rsid w:val="00F6701E"/>
    <w:rsid w:val="00F74AC6"/>
    <w:rsid w:val="00F977FC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A9BE5"/>
  <w14:defaultImageDpi w14:val="0"/>
  <w15:docId w15:val="{7A0D495B-D313-420B-BD5A-A16D97B3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77FC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9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77FC"/>
    <w:rPr>
      <w:rFonts w:ascii="HG丸ｺﾞｼｯｸM-PRO" w:eastAsia="HG丸ｺﾞｼｯｸM-PRO" w:hAnsi="HG丸ｺﾞｼｯｸM-PRO" w:cs="HG丸ｺﾞｼｯｸM-PR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3</cp:revision>
  <cp:lastPrinted>2022-03-17T05:21:00Z</cp:lastPrinted>
  <dcterms:created xsi:type="dcterms:W3CDTF">2023-06-12T07:11:00Z</dcterms:created>
  <dcterms:modified xsi:type="dcterms:W3CDTF">2023-06-12T07:12:00Z</dcterms:modified>
</cp:coreProperties>
</file>