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AD6D9B">
        <w:rPr>
          <w:rFonts w:asciiTheme="majorEastAsia" w:eastAsiaTheme="majorEastAsia" w:hAnsiTheme="majorEastAsia" w:cs="HG丸ｺﾞｼｯｸM-PRO" w:hint="eastAsia"/>
          <w:color w:val="000000"/>
          <w:kern w:val="0"/>
          <w:sz w:val="26"/>
          <w:szCs w:val="26"/>
        </w:rPr>
        <w:t>（案）</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1A49ED">
        <w:rPr>
          <w:rFonts w:asciiTheme="majorEastAsia" w:eastAsiaTheme="majorEastAsia" w:hAnsiTheme="majorEastAsia" w:cs="HG丸ｺﾞｼｯｸM-PRO" w:hint="eastAsia"/>
          <w:kern w:val="0"/>
          <w:szCs w:val="21"/>
        </w:rPr>
        <w:t>空知</w:t>
      </w:r>
      <w:r w:rsidR="001A661D">
        <w:rPr>
          <w:rFonts w:asciiTheme="majorEastAsia" w:eastAsiaTheme="majorEastAsia" w:hAnsiTheme="majorEastAsia" w:cs="HG丸ｺﾞｼｯｸM-PRO" w:hint="eastAsia"/>
          <w:kern w:val="0"/>
          <w:szCs w:val="21"/>
        </w:rPr>
        <w:t>総合振興局</w:t>
      </w:r>
      <w:r w:rsidRPr="0000270B">
        <w:rPr>
          <w:rFonts w:asciiTheme="majorEastAsia" w:eastAsiaTheme="majorEastAsia" w:hAnsiTheme="majorEastAsia" w:cs="HG丸ｺﾞｼｯｸM-PRO" w:hint="eastAsia"/>
          <w:kern w:val="0"/>
          <w:szCs w:val="21"/>
        </w:rPr>
        <w:t>の発注に係る「</w:t>
      </w:r>
      <w:r w:rsidR="0031382D" w:rsidRPr="0031382D">
        <w:rPr>
          <w:rFonts w:asciiTheme="majorEastAsia" w:eastAsiaTheme="majorEastAsia" w:hAnsiTheme="majorEastAsia" w:cs="HG丸ｺﾞｼｯｸM-PRO" w:hint="eastAsia"/>
          <w:kern w:val="0"/>
          <w:szCs w:val="21"/>
        </w:rPr>
        <w:t>令和５年度（2023年度）エゾシカ指定管理鳥獣捕獲等事業実施計画策定等調査（GPS調査）委託業務（雨竜地域）</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本協定に基づき設立するコンソーシアムは、〇〇・△△受託</w:t>
      </w:r>
      <w:r w:rsidR="00893861" w:rsidRPr="0000270B">
        <w:rPr>
          <w:rFonts w:asciiTheme="majorEastAsia" w:eastAsiaTheme="majorEastAsia" w:hAnsiTheme="majorEastAsia" w:cs="HG丸ｺﾞｼｯｸM-PRO" w:hint="eastAsia"/>
          <w:kern w:val="0"/>
          <w:szCs w:val="21"/>
        </w:rPr>
        <w:t>コンソーシアム（以下、「</w:t>
      </w:r>
      <w:r w:rsidR="00893861"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B1554" w:rsidRDefault="006B1554" w:rsidP="00893861">
      <w:pPr>
        <w:overflowPunct w:val="0"/>
        <w:textAlignment w:val="baseline"/>
        <w:rPr>
          <w:rFonts w:asciiTheme="majorEastAsia" w:eastAsiaTheme="majorEastAsia" w:hAnsiTheme="majorEastAsia" w:cs="HG丸ｺﾞｼｯｸM-PRO"/>
          <w:color w:val="000000"/>
          <w:kern w:val="0"/>
          <w:szCs w:val="21"/>
        </w:rPr>
      </w:pP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1A49ED"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31382D">
      <w:pPr>
        <w:overflowPunct w:val="0"/>
        <w:ind w:left="1696" w:hangingChars="800" w:hanging="1696"/>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31382D" w:rsidRPr="0031382D">
        <w:rPr>
          <w:rFonts w:asciiTheme="majorEastAsia" w:eastAsiaTheme="majorEastAsia" w:hAnsiTheme="majorEastAsia" w:cs="HG丸ｺﾞｼｯｸM-PRO" w:hint="eastAsia"/>
          <w:color w:val="000000"/>
          <w:kern w:val="0"/>
          <w:szCs w:val="21"/>
        </w:rPr>
        <w:t>令和５年度（2023年度）エゾシカ指定管理鳥獣捕獲等事業実施計画策定等調査（GPS調査）委託業務（雨竜地域）</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bookmarkStart w:id="0" w:name="_GoBack"/>
      <w:bookmarkEnd w:id="0"/>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1A49ED"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BB" w:rsidRDefault="00C75CBB">
      <w:r>
        <w:separator/>
      </w:r>
    </w:p>
  </w:endnote>
  <w:endnote w:type="continuationSeparator" w:id="0">
    <w:p w:rsidR="00C75CBB" w:rsidRDefault="00C7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138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BB" w:rsidRDefault="00C75CBB">
      <w:r>
        <w:separator/>
      </w:r>
    </w:p>
  </w:footnote>
  <w:footnote w:type="continuationSeparator" w:id="0">
    <w:p w:rsidR="00C75CBB" w:rsidRDefault="00C7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1382D">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910F8"/>
    <w:rsid w:val="001913CF"/>
    <w:rsid w:val="00194E29"/>
    <w:rsid w:val="001A49ED"/>
    <w:rsid w:val="001A661D"/>
    <w:rsid w:val="001B14FA"/>
    <w:rsid w:val="00200BB0"/>
    <w:rsid w:val="002119FC"/>
    <w:rsid w:val="0024771F"/>
    <w:rsid w:val="00266307"/>
    <w:rsid w:val="00274C7C"/>
    <w:rsid w:val="00275FA8"/>
    <w:rsid w:val="002B6A17"/>
    <w:rsid w:val="0031382D"/>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4270A"/>
    <w:rsid w:val="0067445F"/>
    <w:rsid w:val="00693635"/>
    <w:rsid w:val="006A2469"/>
    <w:rsid w:val="006B1554"/>
    <w:rsid w:val="006D3B02"/>
    <w:rsid w:val="006E62AA"/>
    <w:rsid w:val="006F3E2F"/>
    <w:rsid w:val="0070302B"/>
    <w:rsid w:val="00705450"/>
    <w:rsid w:val="0070571C"/>
    <w:rsid w:val="007B7241"/>
    <w:rsid w:val="007C6CC1"/>
    <w:rsid w:val="00816F66"/>
    <w:rsid w:val="00847824"/>
    <w:rsid w:val="00854430"/>
    <w:rsid w:val="00863F8A"/>
    <w:rsid w:val="00875AE0"/>
    <w:rsid w:val="008901AF"/>
    <w:rsid w:val="00893861"/>
    <w:rsid w:val="008B46C1"/>
    <w:rsid w:val="008B5D75"/>
    <w:rsid w:val="008D16B7"/>
    <w:rsid w:val="008D1707"/>
    <w:rsid w:val="00903E44"/>
    <w:rsid w:val="0093528D"/>
    <w:rsid w:val="0097539D"/>
    <w:rsid w:val="009842B5"/>
    <w:rsid w:val="00990687"/>
    <w:rsid w:val="009C5B58"/>
    <w:rsid w:val="009E2CF4"/>
    <w:rsid w:val="009F1D03"/>
    <w:rsid w:val="009F4D11"/>
    <w:rsid w:val="00A05153"/>
    <w:rsid w:val="00A600CB"/>
    <w:rsid w:val="00A75C96"/>
    <w:rsid w:val="00A8698A"/>
    <w:rsid w:val="00AB70F9"/>
    <w:rsid w:val="00AC3BA6"/>
    <w:rsid w:val="00AC5A8D"/>
    <w:rsid w:val="00AD6D9B"/>
    <w:rsid w:val="00B00775"/>
    <w:rsid w:val="00B018B5"/>
    <w:rsid w:val="00B03879"/>
    <w:rsid w:val="00B07A6E"/>
    <w:rsid w:val="00B3047E"/>
    <w:rsid w:val="00BE4B6E"/>
    <w:rsid w:val="00C50098"/>
    <w:rsid w:val="00C75CBB"/>
    <w:rsid w:val="00CC51CB"/>
    <w:rsid w:val="00CD590D"/>
    <w:rsid w:val="00CE32A4"/>
    <w:rsid w:val="00D21016"/>
    <w:rsid w:val="00D21D7E"/>
    <w:rsid w:val="00D74C75"/>
    <w:rsid w:val="00D9567F"/>
    <w:rsid w:val="00DA5F7B"/>
    <w:rsid w:val="00DE6804"/>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8DBABD"/>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1A49ED"/>
    <w:pPr>
      <w:tabs>
        <w:tab w:val="center" w:pos="4252"/>
        <w:tab w:val="right" w:pos="8504"/>
      </w:tabs>
      <w:snapToGrid w:val="0"/>
    </w:pPr>
  </w:style>
  <w:style w:type="character" w:customStyle="1" w:styleId="a6">
    <w:name w:val="ヘッダー (文字)"/>
    <w:basedOn w:val="a0"/>
    <w:link w:val="a5"/>
    <w:uiPriority w:val="99"/>
    <w:rsid w:val="001A49ED"/>
    <w:rPr>
      <w:rFonts w:ascii="Century" w:eastAsia="ＭＳ 明朝" w:hAnsi="Century" w:cs="Times New Roman"/>
      <w:szCs w:val="24"/>
    </w:rPr>
  </w:style>
  <w:style w:type="paragraph" w:styleId="a7">
    <w:name w:val="footer"/>
    <w:basedOn w:val="a"/>
    <w:link w:val="a8"/>
    <w:uiPriority w:val="99"/>
    <w:unhideWhenUsed/>
    <w:rsid w:val="001A49ED"/>
    <w:pPr>
      <w:tabs>
        <w:tab w:val="center" w:pos="4252"/>
        <w:tab w:val="right" w:pos="8504"/>
      </w:tabs>
      <w:snapToGrid w:val="0"/>
    </w:pPr>
  </w:style>
  <w:style w:type="character" w:customStyle="1" w:styleId="a8">
    <w:name w:val="フッター (文字)"/>
    <w:basedOn w:val="a0"/>
    <w:link w:val="a7"/>
    <w:uiPriority w:val="99"/>
    <w:rsid w:val="001A49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17</cp:revision>
  <cp:lastPrinted>2017-03-09T02:36:00Z</cp:lastPrinted>
  <dcterms:created xsi:type="dcterms:W3CDTF">2016-05-30T07:08:00Z</dcterms:created>
  <dcterms:modified xsi:type="dcterms:W3CDTF">2023-04-10T11:28:00Z</dcterms:modified>
</cp:coreProperties>
</file>