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（様式　１）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7"/>
      </w:tblGrid>
      <w:tr w:rsidR="0061069F">
        <w:trPr>
          <w:trHeight w:val="2480"/>
        </w:trPr>
        <w:tc>
          <w:tcPr>
            <w:tcW w:w="9247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収入証紙貼付欄（枚数が多い場合は別紙に貼付すること。）</w:t>
            </w:r>
          </w:p>
        </w:tc>
      </w:tr>
    </w:tbl>
    <w:p w:rsidR="0061069F" w:rsidRDefault="0061069F">
      <w:pPr>
        <w:adjustRightInd/>
        <w:rPr>
          <w:rFonts w:ascii="ＭＳ 明朝"/>
          <w:spacing w:val="2"/>
        </w:rPr>
      </w:pP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</w:t>
      </w:r>
      <w:r>
        <w:rPr>
          <w:rFonts w:cs="ＭＳ 明朝" w:hint="eastAsia"/>
          <w:spacing w:val="2"/>
          <w:w w:val="200"/>
        </w:rPr>
        <w:t>室内空気質試験（検査）依頼書</w:t>
      </w:r>
    </w:p>
    <w:p w:rsidR="0061069F" w:rsidRDefault="0061069F">
      <w:pPr>
        <w:adjustRightInd/>
        <w:rPr>
          <w:rFonts w:ascii="ＭＳ 明朝"/>
          <w:spacing w:val="2"/>
        </w:rPr>
      </w:pP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　</w:t>
      </w:r>
      <w:r>
        <w:t xml:space="preserve">           </w:t>
      </w:r>
      <w:r>
        <w:rPr>
          <w:rFonts w:cs="ＭＳ 明朝" w:hint="eastAsia"/>
        </w:rPr>
        <w:t xml:space="preserve">　</w:t>
      </w:r>
      <w:r>
        <w:t xml:space="preserve"> </w:t>
      </w:r>
      <w:r w:rsidR="005850F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北海道岩見沢保健所長　様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cs="ＭＳ 明朝" w:hint="eastAsia"/>
        </w:rPr>
        <w:t>（〒　　　　－　　　　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          </w:t>
      </w:r>
      <w:r>
        <w:rPr>
          <w:rFonts w:cs="ＭＳ 明朝" w:hint="eastAsia"/>
        </w:rPr>
        <w:t>依頼主　住所</w:t>
      </w:r>
    </w:p>
    <w:p w:rsidR="0061069F" w:rsidRDefault="0061069F">
      <w:pPr>
        <w:adjustRightInd/>
        <w:rPr>
          <w:rFonts w:ascii="ＭＳ 明朝"/>
          <w:spacing w:val="2"/>
        </w:rPr>
      </w:pP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                  </w:t>
      </w:r>
      <w:r>
        <w:rPr>
          <w:rFonts w:cs="ＭＳ 明朝" w:hint="eastAsia"/>
        </w:rPr>
        <w:t>氏名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cs="ＭＳ 明朝" w:hint="eastAsia"/>
        </w:rPr>
        <w:t>（連絡先電話　　　　　－　　　－　　　　　）</w:t>
      </w:r>
      <w:bookmarkStart w:id="0" w:name="_GoBack"/>
      <w:bookmarkEnd w:id="0"/>
    </w:p>
    <w:p w:rsidR="0061069F" w:rsidRDefault="0061069F">
      <w:pPr>
        <w:adjustRightInd/>
        <w:rPr>
          <w:rFonts w:ascii="ＭＳ 明朝"/>
          <w:spacing w:val="2"/>
        </w:rPr>
      </w:pP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</w:t>
      </w:r>
      <w:r>
        <w:rPr>
          <w:rFonts w:cs="ＭＳ 明朝" w:hint="eastAsia"/>
        </w:rPr>
        <w:t>北海道保健所条例施行規則別表による次の試験（検査）を依頼します。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１　試験（検査）種別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1701"/>
        <w:gridCol w:w="850"/>
        <w:gridCol w:w="1807"/>
        <w:gridCol w:w="1807"/>
      </w:tblGrid>
      <w:tr w:rsidR="0061069F">
        <w:trPr>
          <w:trHeight w:val="31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種　　　　　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単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件</w:t>
            </w:r>
            <w:r>
              <w:t xml:space="preserve"> </w:t>
            </w:r>
            <w:r>
              <w:rPr>
                <w:rFonts w:cs="ＭＳ 明朝" w:hint="eastAsia"/>
              </w:rPr>
              <w:t>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金　　　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備　　　考</w:t>
            </w:r>
          </w:p>
        </w:tc>
      </w:tr>
      <w:tr w:rsidR="0061069F" w:rsidTr="0061069F">
        <w:trPr>
          <w:trHeight w:val="40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ﾎﾙﾑｱﾙﾃﾞﾋﾄﾞ･ｱｾﾄｱﾙﾃﾞﾋﾄﾞ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 w:rsidP="005777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E32357">
              <w:rPr>
                <w:rFonts w:cs="ＭＳ 明朝" w:hint="eastAsia"/>
              </w:rPr>
              <w:t>１</w:t>
            </w:r>
            <w:r w:rsidR="005777F0">
              <w:rPr>
                <w:rFonts w:cs="ＭＳ 明朝" w:hint="eastAsia"/>
              </w:rPr>
              <w:t>９</w:t>
            </w:r>
            <w:r w:rsidR="00E32357">
              <w:rPr>
                <w:rFonts w:cs="ＭＳ 明朝" w:hint="eastAsia"/>
              </w:rPr>
              <w:t>，</w:t>
            </w:r>
            <w:r w:rsidR="00A057EA">
              <w:rPr>
                <w:rFonts w:cs="ＭＳ 明朝" w:hint="eastAsia"/>
              </w:rPr>
              <w:t>４</w:t>
            </w:r>
            <w:r w:rsidR="005777F0">
              <w:rPr>
                <w:rFonts w:cs="ＭＳ 明朝" w:hint="eastAsia"/>
              </w:rPr>
              <w:t>０</w:t>
            </w:r>
            <w:r w:rsidR="00E32357">
              <w:rPr>
                <w:rFonts w:cs="ＭＳ 明朝" w:hint="eastAsia"/>
              </w:rPr>
              <w:t>０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1069F">
        <w:trPr>
          <w:trHeight w:val="6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ﾎﾙﾑｱﾙﾃﾞﾋﾄﾞ･ｱｾﾄｱﾙﾃﾞﾋﾄﾞ</w:t>
            </w:r>
            <w:r>
              <w:rPr>
                <w:rFonts w:cs="ＭＳ 明朝" w:hint="eastAsia"/>
                <w:w w:val="50"/>
              </w:rPr>
              <w:t>地点加算</w:t>
            </w:r>
          </w:p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              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 w:rsidP="005777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 w:rsidR="00E32357">
              <w:rPr>
                <w:rFonts w:cs="ＭＳ 明朝" w:hint="eastAsia"/>
              </w:rPr>
              <w:t>４，</w:t>
            </w:r>
            <w:r w:rsidR="005777F0">
              <w:rPr>
                <w:rFonts w:cs="ＭＳ 明朝" w:hint="eastAsia"/>
              </w:rPr>
              <w:t>８</w:t>
            </w:r>
            <w:r>
              <w:rPr>
                <w:rFonts w:cs="ＭＳ 明朝" w:hint="eastAsia"/>
              </w:rPr>
              <w:t>００円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1069F">
        <w:trPr>
          <w:trHeight w:val="6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揮発性有機化合物</w:t>
            </w:r>
          </w:p>
          <w:p w:rsidR="0061069F" w:rsidRDefault="0061069F" w:rsidP="008A78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w w:val="50"/>
              </w:rPr>
              <w:t xml:space="preserve"> </w:t>
            </w:r>
            <w:r>
              <w:rPr>
                <w:rFonts w:cs="ＭＳ 明朝" w:hint="eastAsia"/>
                <w:w w:val="50"/>
              </w:rPr>
              <w:t xml:space="preserve">　　</w:t>
            </w:r>
            <w:r>
              <w:rPr>
                <w:w w:val="50"/>
              </w:rPr>
              <w:t xml:space="preserve"> </w:t>
            </w:r>
            <w:r>
              <w:rPr>
                <w:rFonts w:cs="ＭＳ 明朝" w:hint="eastAsia"/>
                <w:w w:val="50"/>
              </w:rPr>
              <w:t xml:space="preserve">　</w:t>
            </w:r>
            <w:r>
              <w:rPr>
                <w:w w:val="50"/>
              </w:rPr>
              <w:t xml:space="preserve">                  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Pr="00E32357" w:rsidRDefault="0061069F" w:rsidP="005777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 w:rsidR="005777F0">
              <w:rPr>
                <w:rFonts w:cs="ＭＳ 明朝" w:hint="eastAsia"/>
              </w:rPr>
              <w:t>４</w:t>
            </w:r>
            <w:r>
              <w:rPr>
                <w:rFonts w:cs="ＭＳ 明朝" w:hint="eastAsia"/>
              </w:rPr>
              <w:t>，</w:t>
            </w:r>
            <w:r w:rsidR="00A057EA">
              <w:rPr>
                <w:rFonts w:cs="ＭＳ 明朝" w:hint="eastAsia"/>
              </w:rPr>
              <w:t>７</w:t>
            </w:r>
            <w:r w:rsidR="005777F0">
              <w:rPr>
                <w:rFonts w:cs="ＭＳ 明朝" w:hint="eastAsia"/>
              </w:rPr>
              <w:t>０</w:t>
            </w:r>
            <w:r w:rsidR="00E32357">
              <w:rPr>
                <w:rFonts w:cs="ＭＳ 明朝" w:hint="eastAsia"/>
              </w:rPr>
              <w:t>０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1069F">
        <w:trPr>
          <w:trHeight w:val="6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揮発性有機化合物地点加算</w:t>
            </w:r>
          </w:p>
          <w:p w:rsidR="0061069F" w:rsidRDefault="0061069F" w:rsidP="008A78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w w:val="50"/>
              </w:rPr>
              <w:t xml:space="preserve"> </w:t>
            </w:r>
            <w:r>
              <w:rPr>
                <w:rFonts w:cs="ＭＳ 明朝" w:hint="eastAsia"/>
                <w:w w:val="50"/>
              </w:rPr>
              <w:t xml:space="preserve">　　　</w:t>
            </w:r>
            <w:r>
              <w:rPr>
                <w:w w:val="50"/>
              </w:rPr>
              <w:t xml:space="preserve">                   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 w:rsidP="005777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 w:rsidR="00E32357">
              <w:rPr>
                <w:rFonts w:cs="ＭＳ 明朝" w:hint="eastAsia"/>
              </w:rPr>
              <w:t>６，</w:t>
            </w:r>
            <w:r w:rsidR="005777F0">
              <w:rPr>
                <w:rFonts w:cs="ＭＳ 明朝" w:hint="eastAsia"/>
              </w:rPr>
              <w:t>８０</w:t>
            </w:r>
            <w:r>
              <w:rPr>
                <w:rFonts w:cs="ＭＳ 明朝" w:hint="eastAsia"/>
              </w:rPr>
              <w:t>０円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1069F">
        <w:trPr>
          <w:trHeight w:val="6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揮発性有機化合物項目加算</w:t>
            </w:r>
          </w:p>
          <w:p w:rsidR="0061069F" w:rsidRDefault="0061069F" w:rsidP="008A78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w w:val="50"/>
              </w:rPr>
              <w:t xml:space="preserve"> </w:t>
            </w:r>
            <w:r>
              <w:rPr>
                <w:rFonts w:cs="ＭＳ 明朝" w:hint="eastAsia"/>
                <w:w w:val="50"/>
              </w:rPr>
              <w:t xml:space="preserve">　　　</w:t>
            </w:r>
            <w:r>
              <w:rPr>
                <w:w w:val="50"/>
              </w:rPr>
              <w:t xml:space="preserve">                   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 w:rsidP="005777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 w:rsidR="00E32357">
              <w:rPr>
                <w:rFonts w:cs="ＭＳ 明朝" w:hint="eastAsia"/>
              </w:rPr>
              <w:t>４，</w:t>
            </w:r>
            <w:r w:rsidR="005777F0">
              <w:rPr>
                <w:rFonts w:cs="ＭＳ 明朝" w:hint="eastAsia"/>
              </w:rPr>
              <w:t>７</w:t>
            </w:r>
            <w:r w:rsidR="00E32357">
              <w:rPr>
                <w:rFonts w:cs="ＭＳ 明朝" w:hint="eastAsia"/>
              </w:rPr>
              <w:t>０</w:t>
            </w:r>
            <w:r>
              <w:rPr>
                <w:rFonts w:cs="ＭＳ 明朝" w:hint="eastAsia"/>
              </w:rPr>
              <w:t>０円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1069F">
        <w:trPr>
          <w:trHeight w:val="31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合　　　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9F" w:rsidRDefault="006106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２　建物所在地：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建物所有者：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４　建物種別　戸建：構造（木造、</w:t>
      </w:r>
      <w:r>
        <w:t>2</w:t>
      </w:r>
      <w:r>
        <w:rPr>
          <w:rFonts w:cs="ＭＳ 明朝" w:hint="eastAsia"/>
        </w:rPr>
        <w:t>×</w:t>
      </w:r>
      <w:r>
        <w:t>4</w:t>
      </w:r>
      <w:r>
        <w:rPr>
          <w:rFonts w:cs="ＭＳ 明朝" w:hint="eastAsia"/>
        </w:rPr>
        <w:t xml:space="preserve">、木質プレハブ、鉄骨プレハブ、ＲＣ、その他　　　）　</w:t>
      </w:r>
      <w:r>
        <w:t xml:space="preserve">                  </w:t>
      </w:r>
      <w:r>
        <w:rPr>
          <w:rFonts w:cs="ＭＳ 明朝" w:hint="eastAsia"/>
        </w:rPr>
        <w:t>階数（平屋、２階建、３階建、その他　　　　　　　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</w:t>
      </w:r>
      <w:r>
        <w:rPr>
          <w:rFonts w:cs="ＭＳ 明朝" w:hint="eastAsia"/>
        </w:rPr>
        <w:t>集合：（　　　階建、　　階部分）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５</w:t>
      </w:r>
      <w:r>
        <w:t xml:space="preserve">  </w:t>
      </w:r>
      <w:r>
        <w:rPr>
          <w:rFonts w:cs="ＭＳ 明朝" w:hint="eastAsia"/>
        </w:rPr>
        <w:t>換気システムの有無：　無</w:t>
      </w:r>
      <w:r>
        <w:t xml:space="preserve">  </w:t>
      </w:r>
      <w:r>
        <w:rPr>
          <w:rFonts w:cs="ＭＳ 明朝" w:hint="eastAsia"/>
        </w:rPr>
        <w:t xml:space="preserve">　有（自然換気、強制換気（　　　　　　　　　　　　　　））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６　規模</w:t>
      </w:r>
      <w:r>
        <w:t xml:space="preserve">      </w:t>
      </w:r>
      <w:r>
        <w:rPr>
          <w:rFonts w:cs="ＭＳ 明朝" w:hint="eastAsia"/>
        </w:rPr>
        <w:t>：１階（　　　㎡）、２階（　　　㎡）、３階（　　　㎡）、延面積（　　　㎡）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７　建築年数</w:t>
      </w:r>
      <w:r>
        <w:t xml:space="preserve">  </w:t>
      </w:r>
      <w:r>
        <w:rPr>
          <w:rFonts w:cs="ＭＳ 明朝" w:hint="eastAsia"/>
        </w:rPr>
        <w:t>：竣工年月日（　　年　　月　　日）</w:t>
      </w:r>
      <w:r>
        <w:t xml:space="preserve">   </w:t>
      </w:r>
      <w:r>
        <w:rPr>
          <w:rFonts w:cs="ＭＳ 明朝" w:hint="eastAsia"/>
        </w:rPr>
        <w:t>引渡し年月日（　　年　　月　　日）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８　改修の有無：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無　　　有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</w:t>
      </w:r>
      <w:r>
        <w:rPr>
          <w:rFonts w:cs="ＭＳ 明朝" w:hint="eastAsia"/>
        </w:rPr>
        <w:t>改　修　時　期（　　　　　年　　　月　　　日）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</w:t>
      </w:r>
      <w:r>
        <w:rPr>
          <w:rFonts w:cs="ＭＳ 明朝" w:hint="eastAsia"/>
        </w:rPr>
        <w:t>改　修　箇　所（　　　　　　　　　　　　　　　　　　　　　　　　　　　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</w:t>
      </w:r>
      <w:r>
        <w:rPr>
          <w:rFonts w:cs="ＭＳ 明朝" w:hint="eastAsia"/>
        </w:rPr>
        <w:t>家具の購入時期（　　　　　年　　　月　　　日）</w:t>
      </w:r>
    </w:p>
    <w:p w:rsidR="0061069F" w:rsidRDefault="0061069F">
      <w:pPr>
        <w:adjustRightInd/>
        <w:rPr>
          <w:rFonts w:ascii="ＭＳ 明朝"/>
          <w:spacing w:val="2"/>
        </w:rPr>
      </w:pPr>
      <w:r>
        <w:t xml:space="preserve">                </w:t>
      </w:r>
      <w:r>
        <w:rPr>
          <w:rFonts w:cs="ＭＳ 明朝" w:hint="eastAsia"/>
        </w:rPr>
        <w:t>家具の種類</w:t>
      </w:r>
      <w:r>
        <w:t xml:space="preserve">    </w:t>
      </w:r>
      <w:r>
        <w:rPr>
          <w:rFonts w:cs="ＭＳ 明朝" w:hint="eastAsia"/>
        </w:rPr>
        <w:t>（　　　　　　　　　　　　　　　　　　　　　　　　　　　）９　その他</w:t>
      </w:r>
    </w:p>
    <w:sectPr w:rsidR="0061069F">
      <w:type w:val="continuous"/>
      <w:pgSz w:w="11906" w:h="16838"/>
      <w:pgMar w:top="340" w:right="1134" w:bottom="1020" w:left="1418" w:header="720" w:footer="720" w:gutter="0"/>
      <w:pgNumType w:start="1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9F" w:rsidRDefault="0061069F">
      <w:r>
        <w:separator/>
      </w:r>
    </w:p>
  </w:endnote>
  <w:endnote w:type="continuationSeparator" w:id="0">
    <w:p w:rsidR="0061069F" w:rsidRDefault="006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9F" w:rsidRDefault="0061069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1069F" w:rsidRDefault="00610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F"/>
    <w:rsid w:val="005777F0"/>
    <w:rsid w:val="005850FE"/>
    <w:rsid w:val="0061069F"/>
    <w:rsid w:val="008A78D8"/>
    <w:rsid w:val="00A057EA"/>
    <w:rsid w:val="00E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B907F"/>
  <w14:defaultImageDpi w14:val="0"/>
  <w15:docId w15:val="{9B007A9C-ADC7-45EF-B4B6-CB8BB058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2357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2357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3</cp:revision>
  <cp:lastPrinted>2003-03-31T03:45:00Z</cp:lastPrinted>
  <dcterms:created xsi:type="dcterms:W3CDTF">2019-09-19T07:48:00Z</dcterms:created>
  <dcterms:modified xsi:type="dcterms:W3CDTF">2024-03-28T05:03:00Z</dcterms:modified>
</cp:coreProperties>
</file>